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A4" w:rsidRPr="00A25E8C" w:rsidRDefault="00A25E8C">
      <w:pPr>
        <w:rPr>
          <w:b/>
          <w:sz w:val="24"/>
          <w:szCs w:val="24"/>
        </w:rPr>
      </w:pPr>
      <w:r w:rsidRPr="00A25E8C">
        <w:rPr>
          <w:b/>
          <w:sz w:val="24"/>
          <w:szCs w:val="24"/>
        </w:rPr>
        <w:t>Castlefield Gallery Diversity Monitoring</w:t>
      </w:r>
    </w:p>
    <w:p w:rsidR="006222A4" w:rsidRPr="00A25E8C" w:rsidRDefault="006222A4">
      <w:pPr>
        <w:rPr>
          <w:sz w:val="24"/>
          <w:szCs w:val="24"/>
        </w:rPr>
      </w:pPr>
    </w:p>
    <w:p w:rsidR="006222A4" w:rsidRDefault="00A25E8C">
      <w:pPr>
        <w:rPr>
          <w:sz w:val="24"/>
          <w:szCs w:val="24"/>
        </w:rPr>
      </w:pPr>
      <w:r w:rsidRPr="00A25E8C">
        <w:rPr>
          <w:sz w:val="24"/>
          <w:szCs w:val="24"/>
        </w:rPr>
        <w:t xml:space="preserve">Castlefield Gallery operates working to its Equality Policy, and is committed to the delivery of its Equality Action Business Plan Objectives, as well as the 'Creative Case for Diversity (Arts Council England). </w:t>
      </w:r>
    </w:p>
    <w:p w:rsidR="00A25E8C" w:rsidRPr="00A25E8C" w:rsidRDefault="00A25E8C">
      <w:pPr>
        <w:rPr>
          <w:sz w:val="24"/>
          <w:szCs w:val="24"/>
        </w:rPr>
      </w:pPr>
    </w:p>
    <w:p w:rsidR="006222A4" w:rsidRDefault="00A25E8C">
      <w:pPr>
        <w:rPr>
          <w:sz w:val="24"/>
          <w:szCs w:val="24"/>
        </w:rPr>
      </w:pPr>
      <w:r w:rsidRPr="00A25E8C">
        <w:rPr>
          <w:sz w:val="24"/>
          <w:szCs w:val="24"/>
        </w:rPr>
        <w:t>This includes ensuring the charity's work does not discriminate under the Equality Act 2010, and that its decision making is informed by up to date intelligence that enables Castlefield Gallery to build an accurate picture of the make-up of its immediate a</w:t>
      </w:r>
      <w:r w:rsidRPr="00A25E8C">
        <w:rPr>
          <w:sz w:val="24"/>
          <w:szCs w:val="24"/>
        </w:rPr>
        <w:t xml:space="preserve">nd wider workforce in encouraging equality and diversity. </w:t>
      </w:r>
    </w:p>
    <w:p w:rsidR="00A25E8C" w:rsidRPr="00A25E8C" w:rsidRDefault="00A25E8C">
      <w:pPr>
        <w:rPr>
          <w:sz w:val="24"/>
          <w:szCs w:val="24"/>
        </w:rPr>
      </w:pPr>
    </w:p>
    <w:p w:rsidR="006222A4" w:rsidRPr="00A25E8C" w:rsidRDefault="00A25E8C">
      <w:pPr>
        <w:rPr>
          <w:sz w:val="24"/>
          <w:szCs w:val="24"/>
        </w:rPr>
      </w:pPr>
      <w:r w:rsidRPr="00A25E8C">
        <w:rPr>
          <w:sz w:val="24"/>
          <w:szCs w:val="24"/>
        </w:rPr>
        <w:t>Castlefield Gallery therefore needs your support and co-operation in building this picture as this will feed the charity’s continual development, and vitally enable us to fulfil the expectations of</w:t>
      </w:r>
      <w:r w:rsidRPr="00A25E8C">
        <w:rPr>
          <w:sz w:val="24"/>
          <w:szCs w:val="24"/>
        </w:rPr>
        <w:t xml:space="preserve"> our funders, including our core funders Arts Council England and Manchester City Council. </w:t>
      </w:r>
    </w:p>
    <w:p w:rsidR="006222A4" w:rsidRPr="00A25E8C" w:rsidRDefault="006222A4">
      <w:pPr>
        <w:rPr>
          <w:sz w:val="24"/>
          <w:szCs w:val="24"/>
        </w:rPr>
      </w:pPr>
    </w:p>
    <w:p w:rsidR="006222A4" w:rsidRPr="00A25E8C" w:rsidRDefault="00A25E8C">
      <w:pPr>
        <w:rPr>
          <w:sz w:val="24"/>
          <w:szCs w:val="24"/>
        </w:rPr>
      </w:pPr>
      <w:r w:rsidRPr="00A25E8C">
        <w:rPr>
          <w:sz w:val="24"/>
          <w:szCs w:val="24"/>
        </w:rPr>
        <w:t xml:space="preserve">Please note that filling in this form is </w:t>
      </w:r>
      <w:proofErr w:type="spellStart"/>
      <w:r w:rsidRPr="00A25E8C">
        <w:rPr>
          <w:sz w:val="24"/>
          <w:szCs w:val="24"/>
        </w:rPr>
        <w:t>voluntary.The</w:t>
      </w:r>
      <w:proofErr w:type="spellEnd"/>
      <w:r w:rsidRPr="00A25E8C">
        <w:rPr>
          <w:sz w:val="24"/>
          <w:szCs w:val="24"/>
        </w:rPr>
        <w:t xml:space="preserve"> information you provide will remain confidential and will be received and stored securely. To protect your a</w:t>
      </w:r>
      <w:r w:rsidRPr="00A25E8C">
        <w:rPr>
          <w:sz w:val="24"/>
          <w:szCs w:val="24"/>
        </w:rPr>
        <w:t>nonymity please do not include your name anywhere on the completed form you return.</w:t>
      </w:r>
    </w:p>
    <w:p w:rsidR="006222A4" w:rsidRPr="00A25E8C" w:rsidRDefault="006222A4">
      <w:pPr>
        <w:rPr>
          <w:sz w:val="24"/>
          <w:szCs w:val="24"/>
        </w:rPr>
      </w:pPr>
    </w:p>
    <w:p w:rsidR="006222A4" w:rsidRPr="00A25E8C" w:rsidRDefault="006222A4">
      <w:pPr>
        <w:rPr>
          <w:sz w:val="24"/>
          <w:szCs w:val="24"/>
        </w:rPr>
      </w:pPr>
    </w:p>
    <w:p w:rsidR="006222A4" w:rsidRPr="00A25E8C" w:rsidRDefault="00A25E8C">
      <w:pPr>
        <w:rPr>
          <w:sz w:val="24"/>
          <w:szCs w:val="24"/>
        </w:rPr>
      </w:pPr>
      <w:r w:rsidRPr="00A25E8C">
        <w:rPr>
          <w:sz w:val="24"/>
          <w:szCs w:val="24"/>
        </w:rPr>
        <w:t xml:space="preserve">1. Your relationship to Castlefield Gallery </w:t>
      </w:r>
    </w:p>
    <w:p w:rsidR="006222A4" w:rsidRPr="00A25E8C" w:rsidRDefault="00A25E8C">
      <w:pPr>
        <w:rPr>
          <w:color w:val="666666"/>
          <w:sz w:val="24"/>
          <w:szCs w:val="24"/>
        </w:rPr>
      </w:pPr>
      <w:r w:rsidRPr="00A25E8C">
        <w:rPr>
          <w:color w:val="666666"/>
          <w:sz w:val="24"/>
          <w:szCs w:val="24"/>
        </w:rPr>
        <w:t>If you have had more than one working or professional relationship with Castlefield Gallery or if you have been participating</w:t>
      </w:r>
      <w:r w:rsidRPr="00A25E8C">
        <w:rPr>
          <w:color w:val="666666"/>
          <w:sz w:val="24"/>
          <w:szCs w:val="24"/>
        </w:rPr>
        <w:t xml:space="preserve"> in more than one of our programmes </w:t>
      </w:r>
      <w:proofErr w:type="gramStart"/>
      <w:r w:rsidRPr="00A25E8C">
        <w:rPr>
          <w:color w:val="666666"/>
          <w:sz w:val="24"/>
          <w:szCs w:val="24"/>
        </w:rPr>
        <w:t>between 1 April 2021 -</w:t>
      </w:r>
      <w:proofErr w:type="gramEnd"/>
      <w:r w:rsidRPr="00A25E8C">
        <w:rPr>
          <w:color w:val="666666"/>
          <w:sz w:val="24"/>
          <w:szCs w:val="24"/>
        </w:rPr>
        <w:t xml:space="preserve"> 31 March 2022, please select all the options relevant to you.</w:t>
      </w:r>
    </w:p>
    <w:p w:rsidR="006222A4" w:rsidRPr="00A25E8C" w:rsidRDefault="006222A4">
      <w:pPr>
        <w:spacing w:line="360" w:lineRule="auto"/>
        <w:rPr>
          <w:sz w:val="24"/>
          <w:szCs w:val="24"/>
        </w:rPr>
      </w:pPr>
    </w:p>
    <w:p w:rsidR="006222A4" w:rsidRPr="00A25E8C" w:rsidRDefault="00A25E8C">
      <w:pPr>
        <w:spacing w:line="360" w:lineRule="auto"/>
        <w:ind w:firstLine="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Castlefield Gallery Associate</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Castlefield Gallery New Art Spaces Occupant</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Castlefield Gallery Programme Artist / Guest Curator</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Freelancer (including freelance technician)</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Employee / Intern</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Castlefield Gallery Trustee or Advisor</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highlight w:val="white"/>
        </w:rPr>
        <w:t>Volunteer / Placement</w:t>
      </w:r>
    </w:p>
    <w:p w:rsidR="006222A4" w:rsidRPr="00A25E8C" w:rsidRDefault="00A25E8C" w:rsidP="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proofErr w:type="gramStart"/>
      <w:r w:rsidRPr="00A25E8C">
        <w:rPr>
          <w:sz w:val="24"/>
          <w:szCs w:val="24"/>
          <w:highlight w:val="white"/>
        </w:rPr>
        <w:t>Other</w:t>
      </w:r>
      <w:proofErr w:type="gramEnd"/>
      <w:r w:rsidRPr="00A25E8C">
        <w:rPr>
          <w:sz w:val="24"/>
          <w:szCs w:val="24"/>
          <w:highlight w:val="white"/>
        </w:rPr>
        <w:t xml:space="preserve"> e.g. visitor, applicant for opportunity</w:t>
      </w:r>
    </w:p>
    <w:p w:rsidR="006222A4" w:rsidRPr="00A25E8C" w:rsidRDefault="00A25E8C">
      <w:pPr>
        <w:rPr>
          <w:sz w:val="24"/>
          <w:szCs w:val="24"/>
        </w:rPr>
      </w:pPr>
      <w:r w:rsidRPr="00A25E8C">
        <w:rPr>
          <w:sz w:val="24"/>
          <w:szCs w:val="24"/>
        </w:rPr>
        <w:lastRenderedPageBreak/>
        <w:t>2. Are you completing this form at application stage for a Castlefield Galler</w:t>
      </w:r>
      <w:r w:rsidRPr="00A25E8C">
        <w:rPr>
          <w:sz w:val="24"/>
          <w:szCs w:val="24"/>
        </w:rPr>
        <w:t>y Opportunity?</w:t>
      </w:r>
    </w:p>
    <w:p w:rsidR="006222A4" w:rsidRPr="00A25E8C" w:rsidRDefault="006222A4">
      <w:pPr>
        <w:rPr>
          <w:sz w:val="24"/>
          <w:szCs w:val="24"/>
        </w:rPr>
      </w:pP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Yes</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No</w:t>
      </w:r>
    </w:p>
    <w:p w:rsidR="006222A4" w:rsidRPr="00A25E8C" w:rsidRDefault="006222A4">
      <w:pPr>
        <w:rPr>
          <w:sz w:val="24"/>
          <w:szCs w:val="24"/>
        </w:rPr>
      </w:pPr>
    </w:p>
    <w:p w:rsidR="006222A4" w:rsidRPr="00A25E8C" w:rsidRDefault="00A25E8C">
      <w:pPr>
        <w:rPr>
          <w:sz w:val="24"/>
          <w:szCs w:val="24"/>
        </w:rPr>
      </w:pPr>
      <w:r w:rsidRPr="00A25E8C">
        <w:rPr>
          <w:sz w:val="24"/>
          <w:szCs w:val="24"/>
        </w:rPr>
        <w:t xml:space="preserve">3. If you answered </w:t>
      </w:r>
      <w:proofErr w:type="gramStart"/>
      <w:r w:rsidRPr="00A25E8C">
        <w:rPr>
          <w:sz w:val="24"/>
          <w:szCs w:val="24"/>
        </w:rPr>
        <w:t>Yes</w:t>
      </w:r>
      <w:proofErr w:type="gramEnd"/>
      <w:r w:rsidRPr="00A25E8C">
        <w:rPr>
          <w:sz w:val="24"/>
          <w:szCs w:val="24"/>
        </w:rPr>
        <w:t>, please specify which Opportunity you are applying for</w:t>
      </w:r>
    </w:p>
    <w:p w:rsidR="006222A4" w:rsidRPr="00A25E8C" w:rsidRDefault="006222A4">
      <w:pPr>
        <w:rPr>
          <w:sz w:val="24"/>
          <w:szCs w:val="24"/>
        </w:rPr>
      </w:pPr>
    </w:p>
    <w:p w:rsidR="006222A4" w:rsidRPr="00A25E8C" w:rsidRDefault="00A25E8C">
      <w:pPr>
        <w:spacing w:line="360" w:lineRule="auto"/>
        <w:rPr>
          <w:sz w:val="24"/>
          <w:szCs w:val="24"/>
        </w:rPr>
      </w:pPr>
      <w:r w:rsidRPr="00A25E8C">
        <w:rPr>
          <w:sz w:val="24"/>
          <w:szCs w:val="24"/>
        </w:rPr>
        <w:t>------------------------------------------------------------------------------------------------</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4. Gender</w:t>
      </w:r>
    </w:p>
    <w:p w:rsidR="006222A4" w:rsidRPr="00A25E8C" w:rsidRDefault="006222A4">
      <w:pPr>
        <w:rPr>
          <w:sz w:val="24"/>
          <w:szCs w:val="24"/>
        </w:rPr>
      </w:pPr>
    </w:p>
    <w:p w:rsidR="006222A4" w:rsidRPr="00A25E8C" w:rsidRDefault="00A25E8C">
      <w:pPr>
        <w:spacing w:line="360" w:lineRule="auto"/>
        <w:ind w:firstLine="720"/>
        <w:rPr>
          <w:sz w:val="24"/>
          <w:szCs w:val="24"/>
        </w:rPr>
      </w:pPr>
      <w:r w:rsidRPr="00A25E8C">
        <w:rPr>
          <w:rFonts w:ascii="Arial Unicode MS" w:eastAsia="Arial Unicode MS" w:hAnsi="Arial Unicode MS" w:cs="Arial Unicode MS"/>
          <w:sz w:val="24"/>
          <w:szCs w:val="24"/>
          <w:highlight w:val="white"/>
        </w:rPr>
        <w:t>❑</w:t>
      </w:r>
      <w:r w:rsidRPr="00A25E8C">
        <w:rPr>
          <w:sz w:val="24"/>
          <w:szCs w:val="24"/>
          <w:highlight w:val="white"/>
        </w:rPr>
        <w:t xml:space="preserve"> </w:t>
      </w:r>
      <w:r w:rsidRPr="00A25E8C">
        <w:rPr>
          <w:sz w:val="24"/>
          <w:szCs w:val="24"/>
        </w:rPr>
        <w:t xml:space="preserve">Male (including </w:t>
      </w:r>
      <w:proofErr w:type="gramStart"/>
      <w:r w:rsidRPr="00A25E8C">
        <w:rPr>
          <w:sz w:val="24"/>
          <w:szCs w:val="24"/>
        </w:rPr>
        <w:t>trans</w:t>
      </w:r>
      <w:proofErr w:type="gramEnd"/>
      <w:r w:rsidRPr="00A25E8C">
        <w:rPr>
          <w:sz w:val="24"/>
          <w:szCs w:val="24"/>
        </w:rPr>
        <w:t xml:space="preserve"> men)</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 xml:space="preserve">Female (including </w:t>
      </w:r>
      <w:proofErr w:type="gramStart"/>
      <w:r w:rsidRPr="00A25E8C">
        <w:rPr>
          <w:sz w:val="24"/>
          <w:szCs w:val="24"/>
        </w:rPr>
        <w:t>trans</w:t>
      </w:r>
      <w:proofErr w:type="gramEnd"/>
      <w:r w:rsidRPr="00A25E8C">
        <w:rPr>
          <w:sz w:val="24"/>
          <w:szCs w:val="24"/>
        </w:rPr>
        <w:t xml:space="preserve"> women)</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Non-binary (</w:t>
      </w:r>
      <w:proofErr w:type="spellStart"/>
      <w:r w:rsidRPr="00A25E8C">
        <w:rPr>
          <w:sz w:val="24"/>
          <w:szCs w:val="24"/>
        </w:rPr>
        <w:t>eg</w:t>
      </w:r>
      <w:proofErr w:type="spellEnd"/>
      <w:r w:rsidRPr="00A25E8C">
        <w:rPr>
          <w:sz w:val="24"/>
          <w:szCs w:val="24"/>
        </w:rPr>
        <w:t xml:space="preserve">. </w:t>
      </w:r>
      <w:proofErr w:type="spellStart"/>
      <w:r w:rsidRPr="00A25E8C">
        <w:rPr>
          <w:sz w:val="24"/>
          <w:szCs w:val="24"/>
        </w:rPr>
        <w:t>androgyne</w:t>
      </w:r>
      <w:proofErr w:type="spellEnd"/>
      <w:r w:rsidRPr="00A25E8C">
        <w:rPr>
          <w:sz w:val="24"/>
          <w:szCs w:val="24"/>
        </w:rPr>
        <w:t>)</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Prefer not to say</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5. Is your gender identity different to your sex assumed to be at birth?</w:t>
      </w:r>
    </w:p>
    <w:p w:rsidR="006222A4" w:rsidRPr="00A25E8C" w:rsidRDefault="006222A4">
      <w:pPr>
        <w:rPr>
          <w:sz w:val="24"/>
          <w:szCs w:val="24"/>
        </w:rPr>
      </w:pP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Yes</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No</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Prefer not to say</w:t>
      </w:r>
    </w:p>
    <w:p w:rsidR="006222A4" w:rsidRPr="00A25E8C" w:rsidRDefault="006222A4">
      <w:pPr>
        <w:spacing w:line="360" w:lineRule="auto"/>
        <w:ind w:left="720"/>
        <w:rPr>
          <w:sz w:val="24"/>
          <w:szCs w:val="24"/>
        </w:rPr>
      </w:pPr>
    </w:p>
    <w:p w:rsidR="006222A4" w:rsidRPr="00A25E8C" w:rsidRDefault="00A25E8C">
      <w:pPr>
        <w:rPr>
          <w:sz w:val="24"/>
          <w:szCs w:val="24"/>
        </w:rPr>
      </w:pPr>
      <w:r w:rsidRPr="00A25E8C">
        <w:rPr>
          <w:sz w:val="24"/>
          <w:szCs w:val="24"/>
        </w:rPr>
        <w:t>6. Age</w:t>
      </w:r>
    </w:p>
    <w:p w:rsidR="006222A4" w:rsidRPr="00A25E8C" w:rsidRDefault="006222A4">
      <w:pPr>
        <w:rPr>
          <w:sz w:val="24"/>
          <w:szCs w:val="24"/>
        </w:rPr>
      </w:pP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0 – 19</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20 – 34</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35 – 49</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50 – 64</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lastRenderedPageBreak/>
        <w:t>❑</w:t>
      </w:r>
      <w:r w:rsidRPr="00A25E8C">
        <w:rPr>
          <w:rFonts w:ascii="Arial Unicode MS" w:eastAsia="Arial Unicode MS" w:hAnsi="Arial Unicode MS" w:cs="Arial Unicode MS"/>
          <w:sz w:val="24"/>
          <w:szCs w:val="24"/>
          <w:highlight w:val="white"/>
        </w:rPr>
        <w:t xml:space="preserve"> </w:t>
      </w:r>
      <w:r w:rsidRPr="00A25E8C">
        <w:rPr>
          <w:sz w:val="24"/>
          <w:szCs w:val="24"/>
        </w:rPr>
        <w:t>65 - 74</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75+</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Prefer not to say</w:t>
      </w:r>
    </w:p>
    <w:p w:rsidR="006222A4" w:rsidRPr="00A25E8C" w:rsidRDefault="006222A4">
      <w:pPr>
        <w:rPr>
          <w:sz w:val="24"/>
          <w:szCs w:val="24"/>
        </w:rPr>
      </w:pPr>
    </w:p>
    <w:p w:rsidR="006222A4" w:rsidRPr="00A25E8C" w:rsidRDefault="00A25E8C">
      <w:pPr>
        <w:rPr>
          <w:sz w:val="24"/>
          <w:szCs w:val="24"/>
        </w:rPr>
      </w:pPr>
      <w:r w:rsidRPr="00A25E8C">
        <w:rPr>
          <w:sz w:val="24"/>
          <w:szCs w:val="24"/>
        </w:rPr>
        <w:t xml:space="preserve">7. Place of </w:t>
      </w:r>
      <w:proofErr w:type="gramStart"/>
      <w:r w:rsidRPr="00A25E8C">
        <w:rPr>
          <w:sz w:val="24"/>
          <w:szCs w:val="24"/>
        </w:rPr>
        <w:t>Residence :</w:t>
      </w:r>
      <w:proofErr w:type="gramEnd"/>
      <w:r w:rsidRPr="00A25E8C">
        <w:rPr>
          <w:sz w:val="24"/>
          <w:szCs w:val="24"/>
        </w:rPr>
        <w:t xml:space="preserve"> Country</w:t>
      </w:r>
    </w:p>
    <w:p w:rsidR="006222A4" w:rsidRPr="00A25E8C" w:rsidRDefault="006222A4">
      <w:pPr>
        <w:spacing w:line="360" w:lineRule="auto"/>
        <w:rPr>
          <w:sz w:val="24"/>
          <w:szCs w:val="24"/>
        </w:rPr>
      </w:pPr>
    </w:p>
    <w:p w:rsidR="006222A4" w:rsidRPr="00A25E8C" w:rsidRDefault="00A25E8C">
      <w:pPr>
        <w:spacing w:line="360" w:lineRule="auto"/>
        <w:rPr>
          <w:sz w:val="24"/>
          <w:szCs w:val="24"/>
        </w:rPr>
      </w:pPr>
      <w:r w:rsidRPr="00A25E8C">
        <w:rPr>
          <w:sz w:val="24"/>
          <w:szCs w:val="24"/>
        </w:rPr>
        <w:t>------------------------------------------------------------------------------------------------</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 xml:space="preserve">8. Place of </w:t>
      </w:r>
      <w:proofErr w:type="gramStart"/>
      <w:r w:rsidRPr="00A25E8C">
        <w:rPr>
          <w:sz w:val="24"/>
          <w:szCs w:val="24"/>
        </w:rPr>
        <w:t>Residence :</w:t>
      </w:r>
      <w:proofErr w:type="gramEnd"/>
      <w:r w:rsidRPr="00A25E8C">
        <w:rPr>
          <w:sz w:val="24"/>
          <w:szCs w:val="24"/>
        </w:rPr>
        <w:t xml:space="preserve"> Region</w:t>
      </w:r>
    </w:p>
    <w:p w:rsidR="006222A4" w:rsidRPr="00A25E8C" w:rsidRDefault="006222A4">
      <w:pPr>
        <w:rPr>
          <w:sz w:val="24"/>
          <w:szCs w:val="24"/>
        </w:rPr>
      </w:pPr>
    </w:p>
    <w:p w:rsidR="006222A4" w:rsidRPr="00A25E8C" w:rsidRDefault="00A25E8C">
      <w:pPr>
        <w:spacing w:line="360" w:lineRule="auto"/>
        <w:rPr>
          <w:sz w:val="24"/>
          <w:szCs w:val="24"/>
        </w:rPr>
      </w:pPr>
      <w:r w:rsidRPr="00A25E8C">
        <w:rPr>
          <w:sz w:val="24"/>
          <w:szCs w:val="24"/>
        </w:rPr>
        <w:t>------------------------------------------------------------------------</w:t>
      </w:r>
      <w:r w:rsidRPr="00A25E8C">
        <w:rPr>
          <w:sz w:val="24"/>
          <w:szCs w:val="24"/>
        </w:rPr>
        <w:t>------------------------</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 xml:space="preserve">9. Place of </w:t>
      </w:r>
      <w:proofErr w:type="gramStart"/>
      <w:r w:rsidRPr="00A25E8C">
        <w:rPr>
          <w:sz w:val="24"/>
          <w:szCs w:val="24"/>
        </w:rPr>
        <w:t>Residence :</w:t>
      </w:r>
      <w:proofErr w:type="gramEnd"/>
      <w:r w:rsidRPr="00A25E8C">
        <w:rPr>
          <w:sz w:val="24"/>
          <w:szCs w:val="24"/>
        </w:rPr>
        <w:t xml:space="preserve"> County</w:t>
      </w:r>
    </w:p>
    <w:p w:rsidR="006222A4" w:rsidRPr="00A25E8C" w:rsidRDefault="006222A4">
      <w:pPr>
        <w:rPr>
          <w:sz w:val="24"/>
          <w:szCs w:val="24"/>
        </w:rPr>
      </w:pPr>
    </w:p>
    <w:p w:rsidR="006222A4" w:rsidRPr="00A25E8C" w:rsidRDefault="00A25E8C">
      <w:pPr>
        <w:spacing w:line="360" w:lineRule="auto"/>
        <w:rPr>
          <w:sz w:val="24"/>
          <w:szCs w:val="24"/>
        </w:rPr>
      </w:pPr>
      <w:r w:rsidRPr="00A25E8C">
        <w:rPr>
          <w:sz w:val="24"/>
          <w:szCs w:val="24"/>
        </w:rPr>
        <w:t>------------------------------------------------------------------------------------------------</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 xml:space="preserve">10. Place of </w:t>
      </w:r>
      <w:proofErr w:type="gramStart"/>
      <w:r w:rsidRPr="00A25E8C">
        <w:rPr>
          <w:sz w:val="24"/>
          <w:szCs w:val="24"/>
        </w:rPr>
        <w:t>Residence :</w:t>
      </w:r>
      <w:proofErr w:type="gramEnd"/>
      <w:r w:rsidRPr="00A25E8C">
        <w:rPr>
          <w:sz w:val="24"/>
          <w:szCs w:val="24"/>
        </w:rPr>
        <w:t xml:space="preserve"> City, town, village, hamlet</w:t>
      </w:r>
    </w:p>
    <w:p w:rsidR="006222A4" w:rsidRPr="00A25E8C" w:rsidRDefault="006222A4">
      <w:pPr>
        <w:rPr>
          <w:sz w:val="24"/>
          <w:szCs w:val="24"/>
        </w:rPr>
      </w:pPr>
    </w:p>
    <w:p w:rsidR="006222A4" w:rsidRPr="00A25E8C" w:rsidRDefault="00A25E8C">
      <w:pPr>
        <w:spacing w:line="360" w:lineRule="auto"/>
        <w:rPr>
          <w:sz w:val="24"/>
          <w:szCs w:val="24"/>
        </w:rPr>
      </w:pPr>
      <w:r>
        <w:rPr>
          <w:sz w:val="24"/>
          <w:szCs w:val="24"/>
        </w:rPr>
        <w:t>--------</w:t>
      </w:r>
      <w:r w:rsidRPr="00A25E8C">
        <w:rPr>
          <w:sz w:val="24"/>
          <w:szCs w:val="24"/>
        </w:rPr>
        <w:t>---------------------------------------------------------------------------------------</w:t>
      </w:r>
    </w:p>
    <w:p w:rsidR="006222A4" w:rsidRPr="00A25E8C" w:rsidRDefault="006222A4">
      <w:pPr>
        <w:spacing w:line="360" w:lineRule="auto"/>
        <w:rPr>
          <w:sz w:val="24"/>
          <w:szCs w:val="24"/>
        </w:rPr>
      </w:pPr>
    </w:p>
    <w:p w:rsidR="006222A4" w:rsidRPr="00A25E8C" w:rsidRDefault="00A25E8C">
      <w:pPr>
        <w:rPr>
          <w:sz w:val="24"/>
          <w:szCs w:val="24"/>
        </w:rPr>
      </w:pPr>
      <w:r w:rsidRPr="00A25E8C">
        <w:rPr>
          <w:sz w:val="24"/>
          <w:szCs w:val="24"/>
        </w:rPr>
        <w:t>11. Ethnicity</w:t>
      </w:r>
    </w:p>
    <w:p w:rsidR="006222A4" w:rsidRPr="00A25E8C" w:rsidRDefault="006222A4">
      <w:pPr>
        <w:rPr>
          <w:sz w:val="24"/>
          <w:szCs w:val="24"/>
        </w:rPr>
      </w:pPr>
    </w:p>
    <w:tbl>
      <w:tblPr>
        <w:tblStyle w:val="a"/>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40"/>
      </w:tblGrid>
      <w:tr w:rsidR="006222A4" w:rsidRPr="00A25E8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White British</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White Irish</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Gypsy or Irish Traveller</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Any other White background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White &amp; Black Caribbean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White &amp; Black African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Any other Mixed background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lastRenderedPageBreak/>
              <w:t>❑</w:t>
            </w:r>
            <w:r w:rsidRPr="00A25E8C">
              <w:rPr>
                <w:rFonts w:ascii="Arial Unicode MS" w:eastAsia="Arial Unicode MS" w:hAnsi="Arial Unicode MS" w:cs="Arial Unicode MS"/>
                <w:sz w:val="24"/>
                <w:szCs w:val="24"/>
                <w:highlight w:val="white"/>
              </w:rPr>
              <w:t xml:space="preserve"> Indian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Pakistani</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Bangladeshi</w:t>
            </w:r>
          </w:p>
        </w:tc>
        <w:tc>
          <w:tcPr>
            <w:tcW w:w="47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lastRenderedPageBreak/>
              <w:t>❑</w:t>
            </w:r>
            <w:r w:rsidRPr="00A25E8C">
              <w:rPr>
                <w:rFonts w:ascii="Arial Unicode MS" w:eastAsia="Arial Unicode MS" w:hAnsi="Arial Unicode MS" w:cs="Arial Unicode MS"/>
                <w:sz w:val="24"/>
                <w:szCs w:val="24"/>
                <w:highlight w:val="white"/>
              </w:rPr>
              <w:t xml:space="preserve"> Chinese</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Any other Asian background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Black African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Black Caribbean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Any other Black background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Arab</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Latin American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lastRenderedPageBreak/>
              <w:t>❑</w:t>
            </w:r>
            <w:r w:rsidRPr="00A25E8C">
              <w:rPr>
                <w:rFonts w:ascii="Arial Unicode MS" w:eastAsia="Arial Unicode MS" w:hAnsi="Arial Unicode MS" w:cs="Arial Unicode MS"/>
                <w:sz w:val="24"/>
                <w:szCs w:val="24"/>
                <w:highlight w:val="white"/>
              </w:rPr>
              <w:t xml:space="preserve"> Any other ethnic group</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to say</w:t>
            </w:r>
          </w:p>
        </w:tc>
      </w:tr>
    </w:tbl>
    <w:p w:rsidR="006222A4" w:rsidRPr="00A25E8C" w:rsidRDefault="006222A4">
      <w:pPr>
        <w:rPr>
          <w:sz w:val="24"/>
          <w:szCs w:val="24"/>
        </w:rPr>
      </w:pPr>
    </w:p>
    <w:p w:rsidR="006222A4" w:rsidRPr="00A25E8C" w:rsidRDefault="00A25E8C">
      <w:pPr>
        <w:rPr>
          <w:sz w:val="24"/>
          <w:szCs w:val="24"/>
        </w:rPr>
      </w:pPr>
      <w:r w:rsidRPr="00A25E8C">
        <w:rPr>
          <w:sz w:val="24"/>
          <w:szCs w:val="24"/>
        </w:rPr>
        <w:t>12. Status [Are you married or in a civil partnership?]</w:t>
      </w:r>
    </w:p>
    <w:p w:rsidR="006222A4" w:rsidRPr="00A25E8C" w:rsidRDefault="006222A4">
      <w:pPr>
        <w:spacing w:line="360" w:lineRule="auto"/>
        <w:ind w:left="720"/>
        <w:rPr>
          <w:sz w:val="24"/>
          <w:szCs w:val="24"/>
          <w:highlight w:val="white"/>
        </w:rPr>
      </w:pP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Yes</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No</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Prefer not to say</w:t>
      </w:r>
    </w:p>
    <w:p w:rsidR="006222A4" w:rsidRPr="00A25E8C" w:rsidRDefault="006222A4">
      <w:pPr>
        <w:rPr>
          <w:sz w:val="24"/>
          <w:szCs w:val="24"/>
        </w:rPr>
      </w:pPr>
    </w:p>
    <w:p w:rsidR="006222A4" w:rsidRPr="00A25E8C" w:rsidRDefault="00A25E8C">
      <w:pPr>
        <w:rPr>
          <w:sz w:val="24"/>
          <w:szCs w:val="24"/>
        </w:rPr>
      </w:pPr>
      <w:r w:rsidRPr="00A25E8C">
        <w:rPr>
          <w:sz w:val="24"/>
          <w:szCs w:val="24"/>
        </w:rPr>
        <w:t>13. Disability [Do you consider yourself disabled?]</w:t>
      </w:r>
    </w:p>
    <w:p w:rsidR="006222A4" w:rsidRPr="00A25E8C" w:rsidRDefault="006222A4">
      <w:pPr>
        <w:rPr>
          <w:sz w:val="24"/>
          <w:szCs w:val="24"/>
        </w:rPr>
      </w:pPr>
    </w:p>
    <w:p w:rsidR="006222A4" w:rsidRPr="00A25E8C" w:rsidRDefault="00A25E8C">
      <w:pPr>
        <w:spacing w:line="24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 xml:space="preserve">Identify as a deaf or disabled person, or have a </w:t>
      </w:r>
    </w:p>
    <w:p w:rsidR="006222A4" w:rsidRPr="00A25E8C" w:rsidRDefault="00A25E8C">
      <w:pPr>
        <w:spacing w:line="360" w:lineRule="auto"/>
        <w:ind w:left="720"/>
        <w:rPr>
          <w:sz w:val="24"/>
          <w:szCs w:val="24"/>
        </w:rPr>
      </w:pPr>
      <w:proofErr w:type="gramStart"/>
      <w:r w:rsidRPr="00A25E8C">
        <w:rPr>
          <w:sz w:val="24"/>
          <w:szCs w:val="24"/>
        </w:rPr>
        <w:t>long</w:t>
      </w:r>
      <w:proofErr w:type="gramEnd"/>
      <w:r w:rsidRPr="00A25E8C">
        <w:rPr>
          <w:sz w:val="24"/>
          <w:szCs w:val="24"/>
        </w:rPr>
        <w:t xml:space="preserve"> term health condition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Non-disabled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to say</w:t>
      </w:r>
    </w:p>
    <w:p w:rsidR="006222A4" w:rsidRPr="00A25E8C" w:rsidRDefault="006222A4">
      <w:pPr>
        <w:spacing w:line="360" w:lineRule="auto"/>
        <w:ind w:left="720"/>
        <w:rPr>
          <w:sz w:val="24"/>
          <w:szCs w:val="24"/>
          <w:highlight w:val="white"/>
        </w:rPr>
      </w:pPr>
    </w:p>
    <w:p w:rsidR="006222A4" w:rsidRPr="00A25E8C" w:rsidRDefault="00A25E8C">
      <w:pPr>
        <w:rPr>
          <w:sz w:val="24"/>
          <w:szCs w:val="24"/>
        </w:rPr>
      </w:pPr>
      <w:r w:rsidRPr="00A25E8C">
        <w:rPr>
          <w:sz w:val="24"/>
          <w:szCs w:val="24"/>
        </w:rPr>
        <w:t>14. Do you identify as being neuro-divergent?</w:t>
      </w:r>
    </w:p>
    <w:p w:rsidR="006222A4" w:rsidRPr="00A25E8C" w:rsidRDefault="006222A4">
      <w:pPr>
        <w:rPr>
          <w:sz w:val="24"/>
          <w:szCs w:val="24"/>
        </w:rPr>
      </w:pP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Yes</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No</w:t>
      </w:r>
    </w:p>
    <w:p w:rsidR="006222A4" w:rsidRPr="00A25E8C" w:rsidRDefault="00A25E8C">
      <w:pPr>
        <w:spacing w:line="360" w:lineRule="auto"/>
        <w:ind w:left="720"/>
        <w:rPr>
          <w:sz w:val="24"/>
          <w:szCs w:val="24"/>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r w:rsidRPr="00A25E8C">
        <w:rPr>
          <w:sz w:val="24"/>
          <w:szCs w:val="24"/>
        </w:rPr>
        <w:t>Prefer not to say</w:t>
      </w:r>
    </w:p>
    <w:p w:rsidR="006222A4" w:rsidRPr="00A25E8C" w:rsidRDefault="006222A4">
      <w:pPr>
        <w:spacing w:line="360" w:lineRule="auto"/>
        <w:ind w:left="720"/>
        <w:rPr>
          <w:sz w:val="24"/>
          <w:szCs w:val="24"/>
          <w:highlight w:val="white"/>
        </w:rPr>
      </w:pPr>
    </w:p>
    <w:p w:rsidR="006222A4" w:rsidRPr="00A25E8C" w:rsidRDefault="00A25E8C">
      <w:pPr>
        <w:rPr>
          <w:sz w:val="24"/>
          <w:szCs w:val="24"/>
        </w:rPr>
      </w:pPr>
      <w:r w:rsidRPr="00A25E8C">
        <w:rPr>
          <w:sz w:val="24"/>
          <w:szCs w:val="24"/>
        </w:rPr>
        <w:t>15. Sexual Orientation</w:t>
      </w:r>
    </w:p>
    <w:p w:rsidR="006222A4" w:rsidRPr="00A25E8C" w:rsidRDefault="006222A4">
      <w:pPr>
        <w:spacing w:line="360" w:lineRule="auto"/>
        <w:ind w:left="720"/>
        <w:rPr>
          <w:sz w:val="24"/>
          <w:szCs w:val="24"/>
        </w:rPr>
      </w:pP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Heterosexual / Straight</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Gay Man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Gay Woman / Lesbian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lastRenderedPageBreak/>
        <w:t>❑</w:t>
      </w:r>
      <w:r w:rsidRPr="00A25E8C">
        <w:rPr>
          <w:rFonts w:ascii="Arial Unicode MS" w:eastAsia="Arial Unicode MS" w:hAnsi="Arial Unicode MS" w:cs="Arial Unicode MS"/>
          <w:sz w:val="24"/>
          <w:szCs w:val="24"/>
          <w:highlight w:val="white"/>
        </w:rPr>
        <w:t xml:space="preserve"> Bisexual</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Queer</w:t>
      </w:r>
    </w:p>
    <w:p w:rsidR="006222A4" w:rsidRPr="00A25E8C" w:rsidRDefault="00A25E8C" w:rsidP="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say</w:t>
      </w:r>
    </w:p>
    <w:p w:rsidR="006222A4" w:rsidRPr="00A25E8C" w:rsidRDefault="006222A4">
      <w:pPr>
        <w:spacing w:line="360" w:lineRule="auto"/>
        <w:ind w:left="720"/>
        <w:rPr>
          <w:sz w:val="24"/>
          <w:szCs w:val="24"/>
          <w:highlight w:val="white"/>
        </w:rPr>
      </w:pPr>
    </w:p>
    <w:p w:rsidR="006222A4" w:rsidRPr="00A25E8C" w:rsidRDefault="00A25E8C">
      <w:pPr>
        <w:rPr>
          <w:sz w:val="24"/>
          <w:szCs w:val="24"/>
        </w:rPr>
      </w:pPr>
      <w:r w:rsidRPr="00A25E8C">
        <w:rPr>
          <w:sz w:val="24"/>
          <w:szCs w:val="24"/>
        </w:rPr>
        <w:t>16. Religious Belief</w:t>
      </w:r>
    </w:p>
    <w:p w:rsidR="006222A4" w:rsidRPr="00A25E8C" w:rsidRDefault="006222A4">
      <w:pPr>
        <w:rPr>
          <w:sz w:val="24"/>
          <w:szCs w:val="24"/>
        </w:rPr>
      </w:pP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None</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Buddhist</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Christian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Hindu</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Jewish</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Muslim</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Sikh</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to say</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Other</w:t>
      </w:r>
    </w:p>
    <w:p w:rsidR="006222A4" w:rsidRPr="00A25E8C" w:rsidRDefault="006222A4">
      <w:pPr>
        <w:rPr>
          <w:sz w:val="24"/>
          <w:szCs w:val="24"/>
        </w:rPr>
      </w:pPr>
    </w:p>
    <w:p w:rsidR="006222A4" w:rsidRPr="00A25E8C" w:rsidRDefault="00A25E8C">
      <w:pPr>
        <w:rPr>
          <w:sz w:val="24"/>
          <w:szCs w:val="24"/>
          <w:highlight w:val="white"/>
        </w:rPr>
      </w:pPr>
      <w:r w:rsidRPr="00A25E8C">
        <w:rPr>
          <w:sz w:val="24"/>
          <w:szCs w:val="24"/>
        </w:rPr>
        <w:t>17. Care responsibilities</w:t>
      </w:r>
    </w:p>
    <w:p w:rsidR="006222A4" w:rsidRPr="00A25E8C" w:rsidRDefault="006222A4">
      <w:pPr>
        <w:spacing w:line="360" w:lineRule="auto"/>
        <w:ind w:left="720"/>
        <w:rPr>
          <w:sz w:val="24"/>
          <w:szCs w:val="24"/>
          <w:highlight w:val="white"/>
        </w:rPr>
      </w:pP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None</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Primary carer of a child/children (under 18)</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Primary carer of disabled child/children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Primary carer of disabled adult (18+)</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Primary carer of older person</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Secondary carer</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to say</w:t>
      </w:r>
    </w:p>
    <w:p w:rsidR="006222A4" w:rsidRPr="00A25E8C" w:rsidRDefault="00A25E8C">
      <w:pPr>
        <w:rPr>
          <w:sz w:val="24"/>
          <w:szCs w:val="24"/>
        </w:rPr>
      </w:pPr>
      <w:r w:rsidRPr="00A25E8C">
        <w:rPr>
          <w:sz w:val="24"/>
          <w:szCs w:val="24"/>
        </w:rPr>
        <w:lastRenderedPageBreak/>
        <w:t>18. Socio-economic background, according to occupation of the main/highest income earner in your household when you were 14. Please select an option from the below</w:t>
      </w:r>
      <w:bookmarkStart w:id="0" w:name="_GoBack"/>
      <w:bookmarkEnd w:id="0"/>
    </w:p>
    <w:p w:rsidR="006222A4" w:rsidRPr="00A25E8C" w:rsidRDefault="006222A4">
      <w:pPr>
        <w:rPr>
          <w:sz w:val="24"/>
          <w:szCs w:val="24"/>
          <w:highlight w:val="white"/>
        </w:rPr>
      </w:pP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Modern Professiona</w:t>
      </w:r>
      <w:r w:rsidRPr="00A25E8C">
        <w:rPr>
          <w:rFonts w:ascii="Arial Unicode MS" w:eastAsia="Arial Unicode MS" w:hAnsi="Arial Unicode MS" w:cs="Arial Unicode MS"/>
          <w:sz w:val="24"/>
          <w:szCs w:val="24"/>
          <w:highlight w:val="white"/>
        </w:rPr>
        <w:t>l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Clerical and Intermediate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Senior Managers and Administrators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Technical and Craft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Semi-Routine Manual and Service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Routine Manual and Service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Middle or Junior Managers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Traditional Professional Occupations</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Short Term Unemployed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Long Term Unemployed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Retired</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proofErr w:type="gramStart"/>
      <w:r w:rsidRPr="00A25E8C">
        <w:rPr>
          <w:rFonts w:ascii="Arial Unicode MS" w:eastAsia="Arial Unicode MS" w:hAnsi="Arial Unicode MS" w:cs="Arial Unicode MS"/>
          <w:sz w:val="24"/>
          <w:szCs w:val="24"/>
          <w:highlight w:val="white"/>
        </w:rPr>
        <w:t>Not</w:t>
      </w:r>
      <w:proofErr w:type="gramEnd"/>
      <w:r w:rsidRPr="00A25E8C">
        <w:rPr>
          <w:rFonts w:ascii="Arial Unicode MS" w:eastAsia="Arial Unicode MS" w:hAnsi="Arial Unicode MS" w:cs="Arial Unicode MS"/>
          <w:sz w:val="24"/>
          <w:szCs w:val="24"/>
          <w:highlight w:val="white"/>
        </w:rPr>
        <w:t xml:space="preserve"> applicable</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w:t>
      </w:r>
      <w:proofErr w:type="gramStart"/>
      <w:r w:rsidRPr="00A25E8C">
        <w:rPr>
          <w:rFonts w:ascii="Arial Unicode MS" w:eastAsia="Arial Unicode MS" w:hAnsi="Arial Unicode MS" w:cs="Arial Unicode MS"/>
          <w:sz w:val="24"/>
          <w:szCs w:val="24"/>
          <w:highlight w:val="white"/>
        </w:rPr>
        <w:t>Don’t</w:t>
      </w:r>
      <w:proofErr w:type="gramEnd"/>
      <w:r w:rsidRPr="00A25E8C">
        <w:rPr>
          <w:rFonts w:ascii="Arial Unicode MS" w:eastAsia="Arial Unicode MS" w:hAnsi="Arial Unicode MS" w:cs="Arial Unicode MS"/>
          <w:sz w:val="24"/>
          <w:szCs w:val="24"/>
          <w:highlight w:val="white"/>
        </w:rPr>
        <w:t xml:space="preserve"> know</w:t>
      </w:r>
    </w:p>
    <w:p w:rsidR="006222A4" w:rsidRPr="00A25E8C" w:rsidRDefault="00A25E8C">
      <w:pPr>
        <w:spacing w:line="360" w:lineRule="auto"/>
        <w:ind w:left="720"/>
        <w:rPr>
          <w:sz w:val="24"/>
          <w:szCs w:val="24"/>
          <w:highlight w:val="white"/>
        </w:rPr>
      </w:pPr>
      <w:r w:rsidRPr="00A25E8C">
        <w:rPr>
          <w:rFonts w:ascii="Arial Unicode MS" w:eastAsia="Arial Unicode MS" w:hAnsi="Arial Unicode MS" w:cs="Arial Unicode MS"/>
          <w:sz w:val="24"/>
          <w:szCs w:val="24"/>
          <w:highlight w:val="white"/>
        </w:rPr>
        <w:t>❑</w:t>
      </w:r>
      <w:r w:rsidRPr="00A25E8C">
        <w:rPr>
          <w:rFonts w:ascii="Arial Unicode MS" w:eastAsia="Arial Unicode MS" w:hAnsi="Arial Unicode MS" w:cs="Arial Unicode MS"/>
          <w:sz w:val="24"/>
          <w:szCs w:val="24"/>
          <w:highlight w:val="white"/>
        </w:rPr>
        <w:t xml:space="preserve"> Prefer not to say</w:t>
      </w:r>
    </w:p>
    <w:p w:rsidR="006222A4" w:rsidRPr="00A25E8C" w:rsidRDefault="006222A4">
      <w:pPr>
        <w:spacing w:line="360" w:lineRule="auto"/>
        <w:ind w:left="720"/>
        <w:rPr>
          <w:sz w:val="24"/>
          <w:szCs w:val="24"/>
          <w:highlight w:val="white"/>
        </w:rPr>
      </w:pPr>
    </w:p>
    <w:p w:rsidR="006222A4" w:rsidRPr="00A25E8C" w:rsidRDefault="00A25E8C">
      <w:pPr>
        <w:rPr>
          <w:sz w:val="24"/>
          <w:szCs w:val="24"/>
        </w:rPr>
      </w:pPr>
      <w:r w:rsidRPr="00A25E8C">
        <w:rPr>
          <w:sz w:val="24"/>
          <w:szCs w:val="24"/>
        </w:rPr>
        <w:t xml:space="preserve">19. Socio-economic background, if you answered </w:t>
      </w:r>
      <w:proofErr w:type="gramStart"/>
      <w:r w:rsidRPr="00A25E8C">
        <w:rPr>
          <w:sz w:val="24"/>
          <w:szCs w:val="24"/>
        </w:rPr>
        <w:t>Other</w:t>
      </w:r>
      <w:proofErr w:type="gramEnd"/>
      <w:r w:rsidRPr="00A25E8C">
        <w:rPr>
          <w:sz w:val="24"/>
          <w:szCs w:val="24"/>
        </w:rPr>
        <w:t xml:space="preserve"> would you like to provide further detail? If so, use the below</w:t>
      </w:r>
    </w:p>
    <w:p w:rsidR="006222A4" w:rsidRPr="00A25E8C" w:rsidRDefault="006222A4">
      <w:pPr>
        <w:rPr>
          <w:sz w:val="24"/>
          <w:szCs w:val="24"/>
        </w:rPr>
      </w:pPr>
    </w:p>
    <w:p w:rsidR="006222A4" w:rsidRPr="00A25E8C" w:rsidRDefault="00A25E8C">
      <w:pPr>
        <w:spacing w:line="480" w:lineRule="auto"/>
        <w:rPr>
          <w:sz w:val="24"/>
          <w:szCs w:val="24"/>
        </w:rPr>
      </w:pPr>
      <w:r w:rsidRPr="00A25E8C">
        <w:rPr>
          <w:sz w:val="24"/>
          <w:szCs w:val="24"/>
        </w:rPr>
        <w:t>------------------------------------------------------------------------------------------------</w:t>
      </w:r>
    </w:p>
    <w:p w:rsidR="006222A4" w:rsidRPr="00A25E8C" w:rsidRDefault="00A25E8C">
      <w:pPr>
        <w:spacing w:line="480" w:lineRule="auto"/>
        <w:rPr>
          <w:sz w:val="24"/>
          <w:szCs w:val="24"/>
        </w:rPr>
      </w:pPr>
      <w:r w:rsidRPr="00A25E8C">
        <w:rPr>
          <w:sz w:val="24"/>
          <w:szCs w:val="24"/>
        </w:rPr>
        <w:t>------------------------------------------</w:t>
      </w:r>
      <w:r w:rsidRPr="00A25E8C">
        <w:rPr>
          <w:sz w:val="24"/>
          <w:szCs w:val="24"/>
        </w:rPr>
        <w:t>------------------------------------------------------</w:t>
      </w:r>
    </w:p>
    <w:p w:rsidR="006222A4" w:rsidRPr="00A25E8C" w:rsidRDefault="00A25E8C">
      <w:pPr>
        <w:spacing w:line="480" w:lineRule="auto"/>
        <w:rPr>
          <w:sz w:val="24"/>
          <w:szCs w:val="24"/>
        </w:rPr>
      </w:pPr>
      <w:r w:rsidRPr="00A25E8C">
        <w:rPr>
          <w:sz w:val="24"/>
          <w:szCs w:val="24"/>
        </w:rPr>
        <w:t>------------------------------------------------------------------------------------------------</w:t>
      </w:r>
    </w:p>
    <w:p w:rsidR="006222A4" w:rsidRPr="00A25E8C" w:rsidRDefault="006222A4">
      <w:pPr>
        <w:rPr>
          <w:sz w:val="24"/>
          <w:szCs w:val="24"/>
        </w:rPr>
      </w:pPr>
    </w:p>
    <w:sectPr w:rsidR="006222A4" w:rsidRPr="00A25E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A4"/>
    <w:rsid w:val="006222A4"/>
    <w:rsid w:val="00A2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01C48-5859-411A-A06E-63EAC8F3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749</Words>
  <Characters>4274</Characters>
  <Application>Microsoft Office Word</Application>
  <DocSecurity>0</DocSecurity>
  <Lines>35</Lines>
  <Paragraphs>10</Paragraphs>
  <ScaleCrop>false</ScaleCrop>
  <Company>Hewlett-Packard</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 Associates</cp:lastModifiedBy>
  <cp:revision>2</cp:revision>
  <dcterms:created xsi:type="dcterms:W3CDTF">2021-10-27T16:32:00Z</dcterms:created>
  <dcterms:modified xsi:type="dcterms:W3CDTF">2021-10-27T16:33:00Z</dcterms:modified>
</cp:coreProperties>
</file>