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942C2" w14:textId="5525D191" w:rsidR="003A4FF2" w:rsidRDefault="003A4FF2">
      <w:pPr>
        <w:rPr>
          <w:rFonts w:ascii="Arial" w:hAnsi="Arial" w:cs="Arial"/>
          <w:b/>
        </w:rPr>
      </w:pPr>
      <w:r w:rsidRPr="00CB32F1">
        <w:rPr>
          <w:lang w:val="en-US"/>
        </w:rPr>
        <w:drawing>
          <wp:anchor distT="0" distB="0" distL="114300" distR="114300" simplePos="0" relativeHeight="251659264" behindDoc="0" locked="0" layoutInCell="1" allowOverlap="1" wp14:anchorId="26E58EDB" wp14:editId="379357E5">
            <wp:simplePos x="0" y="0"/>
            <wp:positionH relativeFrom="margin">
              <wp:posOffset>-571500</wp:posOffset>
            </wp:positionH>
            <wp:positionV relativeFrom="margin">
              <wp:posOffset>-685800</wp:posOffset>
            </wp:positionV>
            <wp:extent cx="3375660" cy="982980"/>
            <wp:effectExtent l="0" t="0" r="0" b="0"/>
            <wp:wrapSquare wrapText="bothSides"/>
            <wp:docPr id="2" name="Picture 2" descr="CVAN_MasterLogo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AN_MasterLogo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366E85" w14:textId="77777777" w:rsidR="003A0F33" w:rsidRDefault="003A0F33">
      <w:pPr>
        <w:rPr>
          <w:rFonts w:ascii="Arial" w:hAnsi="Arial" w:cs="Arial"/>
          <w:b/>
        </w:rPr>
      </w:pPr>
    </w:p>
    <w:p w14:paraId="17A12D64" w14:textId="7F769263" w:rsidR="003A4FF2" w:rsidRPr="003A4FF2" w:rsidRDefault="003A4FF2" w:rsidP="006B0D78">
      <w:pPr>
        <w:ind w:left="-567"/>
        <w:rPr>
          <w:rFonts w:ascii="Arial" w:hAnsi="Arial" w:cs="Arial"/>
          <w:b/>
        </w:rPr>
      </w:pPr>
      <w:r w:rsidRPr="003A4FF2">
        <w:rPr>
          <w:rFonts w:ascii="Arial" w:hAnsi="Arial" w:cs="Arial"/>
          <w:b/>
        </w:rPr>
        <w:t>CVAN NW’s Critical Writ</w:t>
      </w:r>
      <w:r>
        <w:rPr>
          <w:rFonts w:ascii="Arial" w:hAnsi="Arial" w:cs="Arial"/>
          <w:b/>
        </w:rPr>
        <w:t>ing Bursary and Workshop Programme</w:t>
      </w:r>
    </w:p>
    <w:p w14:paraId="71FC244D" w14:textId="77777777" w:rsidR="003A4FF2" w:rsidRDefault="003A4FF2" w:rsidP="006B0D78">
      <w:pPr>
        <w:ind w:left="-567"/>
        <w:rPr>
          <w:rFonts w:ascii="Arial" w:hAnsi="Arial" w:cs="Arial"/>
        </w:rPr>
      </w:pPr>
    </w:p>
    <w:p w14:paraId="6F5AA674" w14:textId="63D471B0" w:rsidR="001C3FF7" w:rsidRDefault="00812030" w:rsidP="006B0D78">
      <w:pPr>
        <w:ind w:left="-567"/>
        <w:rPr>
          <w:rFonts w:ascii="Arial" w:hAnsi="Arial" w:cs="Arial"/>
        </w:rPr>
      </w:pPr>
      <w:r w:rsidRPr="005F79D5">
        <w:rPr>
          <w:rFonts w:ascii="Arial" w:hAnsi="Arial" w:cs="Arial"/>
        </w:rPr>
        <w:t xml:space="preserve">Contemporary Visual Arts Network North </w:t>
      </w:r>
      <w:r w:rsidR="00DE0ED9">
        <w:rPr>
          <w:rFonts w:ascii="Arial" w:hAnsi="Arial" w:cs="Arial"/>
        </w:rPr>
        <w:t>West (CVAN NW) is offering</w:t>
      </w:r>
      <w:r w:rsidR="009508B7">
        <w:rPr>
          <w:rFonts w:ascii="Arial" w:hAnsi="Arial" w:cs="Arial"/>
        </w:rPr>
        <w:t xml:space="preserve"> 25 </w:t>
      </w:r>
      <w:r w:rsidRPr="005F79D5">
        <w:rPr>
          <w:rFonts w:ascii="Arial" w:hAnsi="Arial" w:cs="Arial"/>
        </w:rPr>
        <w:t xml:space="preserve">writers the opportunity to undertake a programme of six critical writing workshops and be awarded a £300 bursary. </w:t>
      </w:r>
    </w:p>
    <w:p w14:paraId="73A14923" w14:textId="77777777" w:rsidR="00DE0ED9" w:rsidRDefault="00DE0ED9" w:rsidP="006B0D78">
      <w:pPr>
        <w:ind w:left="-567"/>
        <w:rPr>
          <w:rFonts w:ascii="Arial" w:hAnsi="Arial" w:cs="Arial"/>
        </w:rPr>
      </w:pPr>
    </w:p>
    <w:p w14:paraId="5ECF23E1" w14:textId="74547CAF" w:rsidR="009F2AD5" w:rsidRDefault="009F2AD5" w:rsidP="006B0D7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The workshop and bursary programme is delivered in partnership with Manchester Metropolitan University and University of Ce</w:t>
      </w:r>
      <w:r w:rsidR="003D1D38">
        <w:rPr>
          <w:rFonts w:ascii="Arial" w:hAnsi="Arial" w:cs="Arial"/>
        </w:rPr>
        <w:t>ntral Lancashire</w:t>
      </w:r>
      <w:r w:rsidR="0078273D">
        <w:rPr>
          <w:rFonts w:ascii="Arial" w:hAnsi="Arial" w:cs="Arial"/>
        </w:rPr>
        <w:t>, through the In Certain Places scheme (</w:t>
      </w:r>
      <w:hyperlink r:id="rId8" w:history="1">
        <w:r w:rsidR="0078273D" w:rsidRPr="00EA380E">
          <w:rPr>
            <w:rStyle w:val="Hyperlink"/>
            <w:rFonts w:ascii="Arial" w:hAnsi="Arial" w:cs="Arial"/>
          </w:rPr>
          <w:t>www.incertainplaces.org</w:t>
        </w:r>
      </w:hyperlink>
      <w:r w:rsidR="0078273D">
        <w:rPr>
          <w:rFonts w:ascii="Arial" w:hAnsi="Arial" w:cs="Arial"/>
        </w:rPr>
        <w:t>)</w:t>
      </w:r>
      <w:r w:rsidR="003D1D38">
        <w:rPr>
          <w:rFonts w:ascii="Arial" w:hAnsi="Arial" w:cs="Arial"/>
        </w:rPr>
        <w:t>, alongside four</w:t>
      </w:r>
      <w:r>
        <w:rPr>
          <w:rFonts w:ascii="Arial" w:hAnsi="Arial" w:cs="Arial"/>
        </w:rPr>
        <w:t xml:space="preserve"> leading critical writing platforms in the North West – The Double Negative, Creative Touri</w:t>
      </w:r>
      <w:r w:rsidR="003D1D38">
        <w:rPr>
          <w:rFonts w:ascii="Arial" w:hAnsi="Arial" w:cs="Arial"/>
        </w:rPr>
        <w:t>st, Art in Liverpool,</w:t>
      </w:r>
      <w:r>
        <w:rPr>
          <w:rFonts w:ascii="Arial" w:hAnsi="Arial" w:cs="Arial"/>
        </w:rPr>
        <w:t xml:space="preserve"> and Culture on a Shoestring. </w:t>
      </w:r>
    </w:p>
    <w:p w14:paraId="4BA05F35" w14:textId="77777777" w:rsidR="009F2AD5" w:rsidRDefault="009F2AD5" w:rsidP="006B0D78">
      <w:pPr>
        <w:ind w:left="-567"/>
        <w:rPr>
          <w:rFonts w:ascii="Arial" w:hAnsi="Arial" w:cs="Arial"/>
        </w:rPr>
      </w:pPr>
    </w:p>
    <w:p w14:paraId="3D848CFA" w14:textId="0DD6A070" w:rsidR="00785929" w:rsidRDefault="00DE0ED9" w:rsidP="006B0D7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Workshops will take place between </w:t>
      </w:r>
      <w:r w:rsidR="00AE338D">
        <w:rPr>
          <w:rFonts w:ascii="Arial" w:hAnsi="Arial" w:cs="Arial"/>
        </w:rPr>
        <w:t xml:space="preserve">11 </w:t>
      </w:r>
      <w:r>
        <w:rPr>
          <w:rFonts w:ascii="Arial" w:hAnsi="Arial" w:cs="Arial"/>
        </w:rPr>
        <w:t xml:space="preserve">March and </w:t>
      </w:r>
      <w:r w:rsidR="00AE338D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May 2015 (avoiding the Easter break) at venues across the North West</w:t>
      </w:r>
      <w:r w:rsidR="00F87A7C">
        <w:rPr>
          <w:rFonts w:ascii="Arial" w:hAnsi="Arial" w:cs="Arial"/>
        </w:rPr>
        <w:t xml:space="preserve"> on Wednesday afternoons and Satur</w:t>
      </w:r>
      <w:r w:rsidR="00AE338D">
        <w:rPr>
          <w:rFonts w:ascii="Arial" w:hAnsi="Arial" w:cs="Arial"/>
        </w:rPr>
        <w:t>day mornings</w:t>
      </w:r>
      <w:r>
        <w:rPr>
          <w:rFonts w:ascii="Arial" w:hAnsi="Arial" w:cs="Arial"/>
        </w:rPr>
        <w:t xml:space="preserve">. </w:t>
      </w:r>
      <w:r w:rsidR="00F87A7C">
        <w:rPr>
          <w:rFonts w:ascii="Arial" w:hAnsi="Arial" w:cs="Arial"/>
        </w:rPr>
        <w:t>They will be facilitated by</w:t>
      </w:r>
      <w:r>
        <w:rPr>
          <w:rFonts w:ascii="Arial" w:hAnsi="Arial" w:cs="Arial"/>
        </w:rPr>
        <w:t xml:space="preserve"> specialists in the fields of writing, publication and distribution</w:t>
      </w:r>
      <w:r w:rsidR="00F87A7C">
        <w:rPr>
          <w:rFonts w:ascii="Arial" w:hAnsi="Arial" w:cs="Arial"/>
        </w:rPr>
        <w:t>, both print and online,</w:t>
      </w:r>
      <w:r>
        <w:rPr>
          <w:rFonts w:ascii="Arial" w:hAnsi="Arial" w:cs="Arial"/>
        </w:rPr>
        <w:t xml:space="preserve"> incl</w:t>
      </w:r>
      <w:r w:rsidR="00F87A7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ding </w:t>
      </w:r>
      <w:r w:rsidR="003D1D38">
        <w:rPr>
          <w:rFonts w:ascii="Arial" w:hAnsi="Arial" w:cs="Arial"/>
        </w:rPr>
        <w:t xml:space="preserve">Joanne Lee, Chris Sharratt, </w:t>
      </w:r>
      <w:r>
        <w:rPr>
          <w:rFonts w:ascii="Arial" w:hAnsi="Arial" w:cs="Arial"/>
        </w:rPr>
        <w:t xml:space="preserve">Bob Dickinson, </w:t>
      </w:r>
      <w:r w:rsidR="0055689D">
        <w:rPr>
          <w:rFonts w:ascii="Arial" w:hAnsi="Arial" w:cs="Arial"/>
        </w:rPr>
        <w:t xml:space="preserve">Gerrie Van Noord, </w:t>
      </w:r>
      <w:r>
        <w:rPr>
          <w:rFonts w:ascii="Arial" w:hAnsi="Arial" w:cs="Arial"/>
        </w:rPr>
        <w:t>Sophia Crilly and Laura Robertson</w:t>
      </w:r>
      <w:r w:rsidR="00F87A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87A7C">
        <w:rPr>
          <w:rFonts w:ascii="Arial" w:hAnsi="Arial" w:cs="Arial"/>
        </w:rPr>
        <w:t>T</w:t>
      </w:r>
      <w:r>
        <w:rPr>
          <w:rFonts w:ascii="Arial" w:hAnsi="Arial" w:cs="Arial"/>
        </w:rPr>
        <w:t>he workshop programme will cover k</w:t>
      </w:r>
      <w:r w:rsidR="00BC6BE9">
        <w:rPr>
          <w:rFonts w:ascii="Arial" w:hAnsi="Arial" w:cs="Arial"/>
        </w:rPr>
        <w:t>ey areas in relation to critical writing including form and function, social media, self-distrubution, online and print media</w:t>
      </w:r>
      <w:r w:rsidR="00F032B0">
        <w:rPr>
          <w:rFonts w:ascii="Arial" w:hAnsi="Arial" w:cs="Arial"/>
        </w:rPr>
        <w:t>,</w:t>
      </w:r>
      <w:r w:rsidR="00BC6BE9">
        <w:rPr>
          <w:rFonts w:ascii="Arial" w:hAnsi="Arial" w:cs="Arial"/>
        </w:rPr>
        <w:t xml:space="preserve"> and relationship</w:t>
      </w:r>
      <w:r w:rsidR="00F032B0">
        <w:rPr>
          <w:rFonts w:ascii="Arial" w:hAnsi="Arial" w:cs="Arial"/>
        </w:rPr>
        <w:t>s</w:t>
      </w:r>
      <w:r w:rsidR="00BC6BE9">
        <w:rPr>
          <w:rFonts w:ascii="Arial" w:hAnsi="Arial" w:cs="Arial"/>
        </w:rPr>
        <w:t xml:space="preserve"> with galleries.  </w:t>
      </w:r>
      <w:r>
        <w:rPr>
          <w:rFonts w:ascii="Arial" w:hAnsi="Arial" w:cs="Arial"/>
        </w:rPr>
        <w:t xml:space="preserve"> </w:t>
      </w:r>
    </w:p>
    <w:p w14:paraId="4B34EB7D" w14:textId="77777777" w:rsidR="00F032B0" w:rsidRDefault="00F032B0" w:rsidP="006B0D78">
      <w:pPr>
        <w:ind w:left="-567"/>
        <w:rPr>
          <w:rFonts w:ascii="Arial" w:hAnsi="Arial" w:cs="Arial"/>
        </w:rPr>
      </w:pPr>
    </w:p>
    <w:p w14:paraId="03B09FB6" w14:textId="328F9492" w:rsidR="00851EBB" w:rsidRDefault="00A3283D" w:rsidP="006B0D7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Each successful applicant</w:t>
      </w:r>
      <w:r w:rsidR="005139C0">
        <w:rPr>
          <w:rFonts w:ascii="Arial" w:hAnsi="Arial" w:cs="Arial"/>
        </w:rPr>
        <w:t xml:space="preserve"> will be awarded a bursary of £300 including travel expenses to produce one short exhibition review (1000 – 1200 words) and one feature (2000 – 2500 words). </w:t>
      </w:r>
      <w:r w:rsidR="007F3A4A">
        <w:rPr>
          <w:rFonts w:ascii="Arial" w:hAnsi="Arial" w:cs="Arial"/>
        </w:rPr>
        <w:t xml:space="preserve">Each </w:t>
      </w:r>
      <w:r w:rsidR="00785929">
        <w:rPr>
          <w:rFonts w:ascii="Arial" w:hAnsi="Arial" w:cs="Arial"/>
        </w:rPr>
        <w:t>will be partnered wit</w:t>
      </w:r>
      <w:r w:rsidR="003D1D38">
        <w:rPr>
          <w:rFonts w:ascii="Arial" w:hAnsi="Arial" w:cs="Arial"/>
        </w:rPr>
        <w:t>h a</w:t>
      </w:r>
      <w:r>
        <w:rPr>
          <w:rFonts w:ascii="Arial" w:hAnsi="Arial" w:cs="Arial"/>
        </w:rPr>
        <w:t xml:space="preserve"> </w:t>
      </w:r>
      <w:r w:rsidR="009F2AD5">
        <w:rPr>
          <w:rFonts w:ascii="Arial" w:hAnsi="Arial" w:cs="Arial"/>
        </w:rPr>
        <w:t xml:space="preserve">critical writing </w:t>
      </w:r>
      <w:r w:rsidR="003D1D38">
        <w:rPr>
          <w:rFonts w:ascii="Arial" w:hAnsi="Arial" w:cs="Arial"/>
        </w:rPr>
        <w:t>platform</w:t>
      </w:r>
      <w:r>
        <w:rPr>
          <w:rFonts w:ascii="Arial" w:hAnsi="Arial" w:cs="Arial"/>
        </w:rPr>
        <w:t xml:space="preserve"> </w:t>
      </w:r>
      <w:r w:rsidR="00225ADF">
        <w:rPr>
          <w:rFonts w:ascii="Arial" w:hAnsi="Arial" w:cs="Arial"/>
        </w:rPr>
        <w:t>to</w:t>
      </w:r>
      <w:r w:rsidR="00785929">
        <w:rPr>
          <w:rFonts w:ascii="Arial" w:hAnsi="Arial" w:cs="Arial"/>
        </w:rPr>
        <w:t xml:space="preserve"> receive mentoring </w:t>
      </w:r>
      <w:r>
        <w:rPr>
          <w:rFonts w:ascii="Arial" w:hAnsi="Arial" w:cs="Arial"/>
        </w:rPr>
        <w:t xml:space="preserve">support </w:t>
      </w:r>
      <w:r w:rsidR="00785929">
        <w:rPr>
          <w:rFonts w:ascii="Arial" w:hAnsi="Arial" w:cs="Arial"/>
        </w:rPr>
        <w:t>and editorial feedback</w:t>
      </w:r>
      <w:r>
        <w:rPr>
          <w:rFonts w:ascii="Arial" w:hAnsi="Arial" w:cs="Arial"/>
        </w:rPr>
        <w:t xml:space="preserve"> throughout the writing process</w:t>
      </w:r>
      <w:r w:rsidR="00785929">
        <w:rPr>
          <w:rFonts w:ascii="Arial" w:hAnsi="Arial" w:cs="Arial"/>
        </w:rPr>
        <w:t>.</w:t>
      </w:r>
      <w:r w:rsidR="007F3A4A">
        <w:rPr>
          <w:rFonts w:ascii="Arial" w:hAnsi="Arial" w:cs="Arial"/>
        </w:rPr>
        <w:t xml:space="preserve"> Platforms will work closely with writers to determine style and content</w:t>
      </w:r>
      <w:r w:rsidR="006B0D78">
        <w:rPr>
          <w:rFonts w:ascii="Arial" w:hAnsi="Arial" w:cs="Arial"/>
        </w:rPr>
        <w:t>, though</w:t>
      </w:r>
      <w:r w:rsidR="00196A2E">
        <w:rPr>
          <w:rFonts w:ascii="Arial" w:hAnsi="Arial" w:cs="Arial"/>
        </w:rPr>
        <w:t xml:space="preserve"> all writing produced </w:t>
      </w:r>
      <w:r w:rsidR="006B0D78">
        <w:rPr>
          <w:rFonts w:ascii="Arial" w:hAnsi="Arial" w:cs="Arial"/>
        </w:rPr>
        <w:t>must respond</w:t>
      </w:r>
      <w:r w:rsidR="00196A2E">
        <w:rPr>
          <w:rFonts w:ascii="Arial" w:hAnsi="Arial" w:cs="Arial"/>
        </w:rPr>
        <w:t xml:space="preserve"> to visual arts in the North West region. </w:t>
      </w:r>
      <w:r w:rsidR="00F032B0">
        <w:rPr>
          <w:rFonts w:ascii="Arial" w:hAnsi="Arial" w:cs="Arial"/>
        </w:rPr>
        <w:t>Writing will</w:t>
      </w:r>
      <w:r w:rsidR="006B0D78">
        <w:rPr>
          <w:rFonts w:ascii="Arial" w:hAnsi="Arial" w:cs="Arial"/>
        </w:rPr>
        <w:t xml:space="preserve"> be published on one of the four</w:t>
      </w:r>
      <w:r w:rsidR="00F032B0">
        <w:rPr>
          <w:rFonts w:ascii="Arial" w:hAnsi="Arial" w:cs="Arial"/>
        </w:rPr>
        <w:t xml:space="preserve"> partner platforms and widely promoted across the region and beyond. </w:t>
      </w:r>
    </w:p>
    <w:p w14:paraId="42588FD1" w14:textId="77777777" w:rsidR="00225ADF" w:rsidRDefault="00225ADF" w:rsidP="006B0D78">
      <w:pPr>
        <w:ind w:left="-567"/>
        <w:rPr>
          <w:rFonts w:ascii="Arial" w:hAnsi="Arial" w:cs="Arial"/>
        </w:rPr>
      </w:pPr>
    </w:p>
    <w:p w14:paraId="29EBCE6D" w14:textId="0A052434" w:rsidR="00851EBB" w:rsidRDefault="00851EBB" w:rsidP="006B0D7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App</w:t>
      </w:r>
      <w:r w:rsidR="00AE338D">
        <w:rPr>
          <w:rFonts w:ascii="Arial" w:hAnsi="Arial" w:cs="Arial"/>
        </w:rPr>
        <w:t>licants must be aged 18+</w:t>
      </w:r>
      <w:r>
        <w:rPr>
          <w:rFonts w:ascii="Arial" w:hAnsi="Arial" w:cs="Arial"/>
        </w:rPr>
        <w:t>, and have a genuine passion for</w:t>
      </w:r>
      <w:r w:rsidR="001955C8">
        <w:rPr>
          <w:rFonts w:ascii="Arial" w:hAnsi="Arial" w:cs="Arial"/>
        </w:rPr>
        <w:t xml:space="preserve"> and sustained commitment to</w:t>
      </w:r>
      <w:r>
        <w:rPr>
          <w:rFonts w:ascii="Arial" w:hAnsi="Arial" w:cs="Arial"/>
        </w:rPr>
        <w:t xml:space="preserve"> critical writing for the visual arts in</w:t>
      </w:r>
      <w:r w:rsidR="003A4FF2">
        <w:rPr>
          <w:rFonts w:ascii="Arial" w:hAnsi="Arial" w:cs="Arial"/>
        </w:rPr>
        <w:t xml:space="preserve"> the North West, together with </w:t>
      </w:r>
      <w:r>
        <w:rPr>
          <w:rFonts w:ascii="Arial" w:hAnsi="Arial" w:cs="Arial"/>
        </w:rPr>
        <w:t>a</w:t>
      </w:r>
      <w:r w:rsidR="003A4F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</w:t>
      </w:r>
      <w:r w:rsidR="00F87A7C">
        <w:rPr>
          <w:rFonts w:ascii="Arial" w:hAnsi="Arial" w:cs="Arial"/>
        </w:rPr>
        <w:t>al desire to develop</w:t>
      </w:r>
      <w:r w:rsidR="00236156">
        <w:rPr>
          <w:rFonts w:ascii="Arial" w:hAnsi="Arial" w:cs="Arial"/>
        </w:rPr>
        <w:t xml:space="preserve"> critical writing skills. </w:t>
      </w:r>
      <w:r w:rsidR="00DE0ED9">
        <w:rPr>
          <w:rFonts w:ascii="Arial" w:hAnsi="Arial" w:cs="Arial"/>
        </w:rPr>
        <w:t xml:space="preserve">We are looking for writers who can </w:t>
      </w:r>
      <w:r w:rsidR="00F87A7C">
        <w:rPr>
          <w:rFonts w:ascii="Arial" w:hAnsi="Arial" w:cs="Arial"/>
        </w:rPr>
        <w:t xml:space="preserve">make a genuine </w:t>
      </w:r>
      <w:r w:rsidR="00DE0ED9">
        <w:rPr>
          <w:rFonts w:ascii="Arial" w:hAnsi="Arial" w:cs="Arial"/>
        </w:rPr>
        <w:t>commit</w:t>
      </w:r>
      <w:r w:rsidR="0026332D">
        <w:rPr>
          <w:rFonts w:ascii="Arial" w:hAnsi="Arial" w:cs="Arial"/>
        </w:rPr>
        <w:t>ment to attend</w:t>
      </w:r>
      <w:r w:rsidR="00F87A7C">
        <w:rPr>
          <w:rFonts w:ascii="Arial" w:hAnsi="Arial" w:cs="Arial"/>
        </w:rPr>
        <w:t xml:space="preserve"> all six workshops </w:t>
      </w:r>
      <w:r w:rsidR="0026332D">
        <w:rPr>
          <w:rFonts w:ascii="Arial" w:hAnsi="Arial" w:cs="Arial"/>
        </w:rPr>
        <w:t>and produce two pieces of writing in the timeframe</w:t>
      </w:r>
      <w:r w:rsidR="00DE0ED9">
        <w:rPr>
          <w:rFonts w:ascii="Arial" w:hAnsi="Arial" w:cs="Arial"/>
        </w:rPr>
        <w:t xml:space="preserve"> </w:t>
      </w:r>
      <w:r w:rsidR="0026332D">
        <w:rPr>
          <w:rFonts w:ascii="Arial" w:hAnsi="Arial" w:cs="Arial"/>
        </w:rPr>
        <w:t>provided.</w:t>
      </w:r>
    </w:p>
    <w:p w14:paraId="263B6C34" w14:textId="77777777" w:rsidR="004128E5" w:rsidRDefault="004128E5" w:rsidP="00851EBB">
      <w:pPr>
        <w:rPr>
          <w:rFonts w:ascii="Arial" w:hAnsi="Arial" w:cs="Arial"/>
        </w:rPr>
      </w:pPr>
    </w:p>
    <w:p w14:paraId="7036900A" w14:textId="77777777" w:rsidR="006B0D78" w:rsidRDefault="004520D0" w:rsidP="006B0D78">
      <w:pPr>
        <w:ind w:left="-567"/>
        <w:rPr>
          <w:rFonts w:ascii="Arial" w:hAnsi="Arial" w:cs="Arial"/>
          <w:noProof w:val="0"/>
          <w:lang w:val="en-US"/>
        </w:rPr>
      </w:pPr>
      <w:r>
        <w:rPr>
          <w:rFonts w:ascii="Arial" w:hAnsi="Arial" w:cs="Arial"/>
        </w:rPr>
        <w:t xml:space="preserve">This programme </w:t>
      </w:r>
      <w:r w:rsidRPr="004520D0">
        <w:rPr>
          <w:rFonts w:ascii="Arial" w:hAnsi="Arial" w:cs="Arial"/>
        </w:rPr>
        <w:t>forms part of ‘Art: Audience, Development, Dis</w:t>
      </w:r>
      <w:r>
        <w:rPr>
          <w:rFonts w:ascii="Arial" w:hAnsi="Arial" w:cs="Arial"/>
        </w:rPr>
        <w:t xml:space="preserve">course and Skills’ (Art: ADDS). Art: ADDS is </w:t>
      </w:r>
      <w:r w:rsidRPr="004520D0">
        <w:rPr>
          <w:rFonts w:ascii="Arial" w:hAnsi="Arial" w:cs="Arial"/>
        </w:rPr>
        <w:t>an Arts</w:t>
      </w:r>
      <w:r>
        <w:rPr>
          <w:rFonts w:ascii="Arial" w:hAnsi="Arial" w:cs="Arial"/>
        </w:rPr>
        <w:t xml:space="preserve"> Council England funded project</w:t>
      </w:r>
      <w:r w:rsidRPr="004520D0">
        <w:rPr>
          <w:rFonts w:ascii="Arial" w:hAnsi="Arial" w:cs="Arial"/>
        </w:rPr>
        <w:t xml:space="preserve"> initiated by CVAN NW </w:t>
      </w:r>
      <w:r w:rsidRPr="004520D0">
        <w:rPr>
          <w:rFonts w:ascii="Arial" w:hAnsi="Arial" w:cs="Arial"/>
          <w:noProof w:val="0"/>
          <w:lang w:val="en-US"/>
        </w:rPr>
        <w:t>to develop skills, knowledge and expertise in the North West</w:t>
      </w:r>
      <w:r>
        <w:rPr>
          <w:rFonts w:ascii="Arial" w:hAnsi="Arial" w:cs="Arial"/>
          <w:noProof w:val="0"/>
          <w:lang w:val="en-US"/>
        </w:rPr>
        <w:t>,</w:t>
      </w:r>
      <w:r w:rsidRPr="004520D0">
        <w:rPr>
          <w:rFonts w:ascii="Arial" w:hAnsi="Arial" w:cs="Arial"/>
          <w:noProof w:val="0"/>
          <w:lang w:val="en-US"/>
        </w:rPr>
        <w:t xml:space="preserve"> and to improve </w:t>
      </w:r>
      <w:r>
        <w:rPr>
          <w:rFonts w:ascii="Arial" w:hAnsi="Arial" w:cs="Arial"/>
          <w:noProof w:val="0"/>
          <w:lang w:val="en-US"/>
        </w:rPr>
        <w:t xml:space="preserve">the ability of </w:t>
      </w:r>
      <w:r w:rsidRPr="004520D0">
        <w:rPr>
          <w:rFonts w:ascii="Arial" w:hAnsi="Arial" w:cs="Arial"/>
          <w:noProof w:val="0"/>
          <w:lang w:val="en-US"/>
        </w:rPr>
        <w:t>visual arts organisations</w:t>
      </w:r>
      <w:r>
        <w:rPr>
          <w:rFonts w:ascii="Arial" w:hAnsi="Arial" w:cs="Arial"/>
          <w:noProof w:val="0"/>
          <w:lang w:val="en-US"/>
        </w:rPr>
        <w:t xml:space="preserve"> to build </w:t>
      </w:r>
      <w:r w:rsidRPr="004520D0">
        <w:rPr>
          <w:rFonts w:ascii="Arial" w:hAnsi="Arial" w:cs="Arial"/>
          <w:noProof w:val="0"/>
          <w:lang w:val="en-US"/>
        </w:rPr>
        <w:t xml:space="preserve">on and increase audiences. </w:t>
      </w:r>
    </w:p>
    <w:p w14:paraId="64C36C7E" w14:textId="77777777" w:rsidR="006B0D78" w:rsidRDefault="006B0D78" w:rsidP="006B0D78">
      <w:pPr>
        <w:ind w:left="-567"/>
        <w:rPr>
          <w:rFonts w:ascii="Arial" w:hAnsi="Arial" w:cs="Arial"/>
          <w:noProof w:val="0"/>
          <w:lang w:val="en-US"/>
        </w:rPr>
      </w:pPr>
    </w:p>
    <w:p w14:paraId="24ECCC47" w14:textId="7BC615E9" w:rsidR="004520D0" w:rsidRPr="003A0F33" w:rsidRDefault="004520D0" w:rsidP="006B0D78">
      <w:pPr>
        <w:ind w:left="-567"/>
        <w:rPr>
          <w:rFonts w:ascii="Arial" w:hAnsi="Arial" w:cs="Arial"/>
          <w:noProof w:val="0"/>
          <w:lang w:val="en-US"/>
        </w:rPr>
      </w:pPr>
      <w:r>
        <w:rPr>
          <w:rFonts w:ascii="Arial" w:hAnsi="Arial" w:cs="Arial"/>
          <w:noProof w:val="0"/>
          <w:lang w:val="en-US"/>
        </w:rPr>
        <w:t>Art</w:t>
      </w:r>
      <w:r w:rsidRPr="004520D0">
        <w:rPr>
          <w:rFonts w:ascii="Arial" w:hAnsi="Arial" w:cs="Arial"/>
          <w:noProof w:val="0"/>
          <w:lang w:val="en-US"/>
        </w:rPr>
        <w:t xml:space="preserve">: </w:t>
      </w:r>
      <w:proofErr w:type="gramStart"/>
      <w:r w:rsidRPr="004520D0">
        <w:rPr>
          <w:rFonts w:ascii="Arial" w:hAnsi="Arial" w:cs="Arial"/>
          <w:noProof w:val="0"/>
          <w:lang w:val="en-US"/>
        </w:rPr>
        <w:t>ADDS</w:t>
      </w:r>
      <w:proofErr w:type="gramEnd"/>
      <w:r w:rsidRPr="004520D0">
        <w:rPr>
          <w:rFonts w:ascii="Arial" w:hAnsi="Arial" w:cs="Arial"/>
          <w:noProof w:val="0"/>
          <w:lang w:val="en-US"/>
        </w:rPr>
        <w:t xml:space="preserve"> has three priorities: Critical Writing, Artist Development and Young People.</w:t>
      </w:r>
      <w:r w:rsidR="001955C8">
        <w:rPr>
          <w:rFonts w:ascii="Arial" w:hAnsi="Arial" w:cs="Arial"/>
        </w:rPr>
        <w:t xml:space="preserve"> T</w:t>
      </w:r>
      <w:r w:rsidR="00B7219E">
        <w:rPr>
          <w:rFonts w:ascii="Arial" w:hAnsi="Arial" w:cs="Arial"/>
        </w:rPr>
        <w:t>he overarching aims of the</w:t>
      </w:r>
      <w:r w:rsidR="006B0D78">
        <w:rPr>
          <w:rFonts w:ascii="Arial" w:hAnsi="Arial" w:cs="Arial"/>
        </w:rPr>
        <w:t xml:space="preserve"> Critical Writing</w:t>
      </w:r>
      <w:r w:rsidR="00B7219E">
        <w:rPr>
          <w:rFonts w:ascii="Arial" w:hAnsi="Arial" w:cs="Arial"/>
        </w:rPr>
        <w:t xml:space="preserve"> programme are</w:t>
      </w:r>
      <w:r>
        <w:rPr>
          <w:rFonts w:ascii="Arial" w:hAnsi="Arial" w:cs="Arial"/>
        </w:rPr>
        <w:t xml:space="preserve"> to increase the overall quantity and quality of critical writing for the visual ar</w:t>
      </w:r>
      <w:r w:rsidR="008C3FC4">
        <w:rPr>
          <w:rFonts w:ascii="Arial" w:hAnsi="Arial" w:cs="Arial"/>
        </w:rPr>
        <w:t>ts in the North West, to strengthen</w:t>
      </w:r>
      <w:r>
        <w:rPr>
          <w:rFonts w:ascii="Arial" w:hAnsi="Arial" w:cs="Arial"/>
        </w:rPr>
        <w:t xml:space="preserve"> the critical writing infrastructure in the</w:t>
      </w:r>
      <w:r w:rsidR="008C3FC4">
        <w:rPr>
          <w:rFonts w:ascii="Arial" w:hAnsi="Arial" w:cs="Arial"/>
        </w:rPr>
        <w:t xml:space="preserve"> region, and </w:t>
      </w:r>
      <w:r w:rsidR="00EC0B9E">
        <w:rPr>
          <w:rFonts w:ascii="Arial" w:hAnsi="Arial" w:cs="Arial"/>
        </w:rPr>
        <w:t xml:space="preserve">to </w:t>
      </w:r>
      <w:r w:rsidR="008C3FC4">
        <w:rPr>
          <w:rFonts w:ascii="Arial" w:hAnsi="Arial" w:cs="Arial"/>
        </w:rPr>
        <w:t>generate new</w:t>
      </w:r>
      <w:r>
        <w:rPr>
          <w:rFonts w:ascii="Arial" w:hAnsi="Arial" w:cs="Arial"/>
        </w:rPr>
        <w:t xml:space="preserve"> audiences.</w:t>
      </w:r>
    </w:p>
    <w:p w14:paraId="7630D4E2" w14:textId="689E4670" w:rsidR="00196A2E" w:rsidRDefault="006B0D78" w:rsidP="00851EB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1FD45BA7" wp14:editId="426398D2">
            <wp:simplePos x="0" y="0"/>
            <wp:positionH relativeFrom="margin">
              <wp:posOffset>-457200</wp:posOffset>
            </wp:positionH>
            <wp:positionV relativeFrom="margin">
              <wp:posOffset>8229600</wp:posOffset>
            </wp:positionV>
            <wp:extent cx="2286000" cy="615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tery_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1E1A2" w14:textId="77777777" w:rsidR="008D117B" w:rsidRDefault="008D117B" w:rsidP="005A25E8">
      <w:pPr>
        <w:pStyle w:val="Heading2"/>
        <w:spacing w:before="0" w:after="0"/>
        <w:ind w:left="-567"/>
        <w:rPr>
          <w:rFonts w:eastAsiaTheme="minorEastAsia"/>
          <w:b w:val="0"/>
          <w:bCs w:val="0"/>
          <w:i w:val="0"/>
          <w:iCs w:val="0"/>
          <w:sz w:val="24"/>
          <w:szCs w:val="24"/>
          <w:lang w:eastAsia="en-US"/>
        </w:rPr>
      </w:pPr>
    </w:p>
    <w:p w14:paraId="59D9CA22" w14:textId="77777777" w:rsidR="008D117B" w:rsidRDefault="008D117B" w:rsidP="005A25E8">
      <w:pPr>
        <w:pStyle w:val="Heading2"/>
        <w:spacing w:before="0" w:after="0"/>
        <w:ind w:left="-567"/>
        <w:rPr>
          <w:rFonts w:eastAsiaTheme="minorEastAsia"/>
          <w:b w:val="0"/>
          <w:bCs w:val="0"/>
          <w:i w:val="0"/>
          <w:iCs w:val="0"/>
          <w:sz w:val="24"/>
          <w:szCs w:val="24"/>
          <w:lang w:eastAsia="en-US"/>
        </w:rPr>
      </w:pPr>
    </w:p>
    <w:p w14:paraId="3E5531E1" w14:textId="77777777" w:rsidR="00762323" w:rsidRDefault="00762323" w:rsidP="00762323">
      <w:pPr>
        <w:pStyle w:val="Heading2"/>
        <w:spacing w:before="0" w:after="0"/>
        <w:rPr>
          <w:rFonts w:eastAsiaTheme="minorEastAsia"/>
          <w:b w:val="0"/>
          <w:bCs w:val="0"/>
          <w:i w:val="0"/>
          <w:iCs w:val="0"/>
          <w:sz w:val="24"/>
          <w:szCs w:val="24"/>
          <w:lang w:eastAsia="en-US"/>
        </w:rPr>
      </w:pPr>
    </w:p>
    <w:p w14:paraId="02DADDA0" w14:textId="77777777" w:rsidR="00D918B6" w:rsidRDefault="00D918B6" w:rsidP="00762323">
      <w:pPr>
        <w:pStyle w:val="Heading2"/>
        <w:spacing w:before="0" w:after="0"/>
        <w:ind w:left="-567"/>
        <w:rPr>
          <w:i w:val="0"/>
          <w:sz w:val="36"/>
          <w:szCs w:val="36"/>
        </w:rPr>
      </w:pPr>
    </w:p>
    <w:p w14:paraId="3E38BC51" w14:textId="77777777" w:rsidR="00F721A7" w:rsidRPr="008D117B" w:rsidRDefault="00F721A7" w:rsidP="00762323">
      <w:pPr>
        <w:pStyle w:val="Heading2"/>
        <w:spacing w:before="0" w:after="0"/>
        <w:ind w:left="-567"/>
        <w:rPr>
          <w:i w:val="0"/>
          <w:sz w:val="36"/>
          <w:szCs w:val="36"/>
        </w:rPr>
      </w:pPr>
      <w:r w:rsidRPr="008D117B">
        <w:rPr>
          <w:i w:val="0"/>
          <w:sz w:val="36"/>
          <w:szCs w:val="36"/>
        </w:rPr>
        <w:t>Application Form</w:t>
      </w:r>
    </w:p>
    <w:p w14:paraId="219D5508" w14:textId="77777777" w:rsidR="00F721A7" w:rsidRDefault="00F721A7" w:rsidP="00F721A7">
      <w:pPr>
        <w:tabs>
          <w:tab w:val="left" w:pos="720"/>
        </w:tabs>
        <w:ind w:left="-567"/>
        <w:rPr>
          <w:rFonts w:cs="Arial"/>
        </w:rPr>
      </w:pPr>
    </w:p>
    <w:p w14:paraId="2BD3D313" w14:textId="1FC46183" w:rsidR="00F721A7" w:rsidRDefault="00F721A7" w:rsidP="00F721A7">
      <w:pPr>
        <w:pStyle w:val="BodyText"/>
        <w:ind w:left="-567" w:right="-75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Applicants are asked to ensure that they com</w:t>
      </w:r>
      <w:r w:rsidR="00806FFF">
        <w:rPr>
          <w:rFonts w:ascii="Arial" w:hAnsi="Arial" w:cs="Arial"/>
          <w:sz w:val="22"/>
        </w:rPr>
        <w:t xml:space="preserve">plete all sections of the form </w:t>
      </w:r>
      <w:r>
        <w:rPr>
          <w:rFonts w:ascii="Arial" w:hAnsi="Arial" w:cs="Arial"/>
          <w:sz w:val="22"/>
        </w:rPr>
        <w:t>electronically.</w:t>
      </w:r>
    </w:p>
    <w:p w14:paraId="6A0D91E5" w14:textId="77777777" w:rsidR="00F721A7" w:rsidRDefault="00F721A7" w:rsidP="00F721A7">
      <w:pPr>
        <w:tabs>
          <w:tab w:val="left" w:pos="720"/>
        </w:tabs>
        <w:ind w:left="-987" w:right="-51"/>
        <w:rPr>
          <w:rFonts w:ascii="Arial" w:hAnsi="Arial" w:cs="Arial"/>
          <w:sz w:val="22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1134"/>
        <w:gridCol w:w="142"/>
        <w:gridCol w:w="1275"/>
        <w:gridCol w:w="284"/>
        <w:gridCol w:w="283"/>
        <w:gridCol w:w="851"/>
        <w:gridCol w:w="425"/>
        <w:gridCol w:w="3261"/>
      </w:tblGrid>
      <w:tr w:rsidR="00F721A7" w14:paraId="77514E05" w14:textId="77777777" w:rsidTr="00793A8E">
        <w:trPr>
          <w:trHeight w:val="360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5A2F302" w14:textId="5304581B" w:rsidR="00793A8E" w:rsidRPr="00793A8E" w:rsidRDefault="00793A8E" w:rsidP="00793A8E">
            <w:pPr>
              <w:pStyle w:val="Heading3"/>
              <w:rPr>
                <w:sz w:val="24"/>
                <w:szCs w:val="24"/>
              </w:rPr>
            </w:pPr>
            <w:bookmarkStart w:id="0" w:name="_GoBack"/>
            <w:r w:rsidRPr="00793A8E">
              <w:rPr>
                <w:sz w:val="24"/>
                <w:szCs w:val="24"/>
              </w:rPr>
              <w:t xml:space="preserve">1. </w:t>
            </w:r>
            <w:r w:rsidR="00F721A7" w:rsidRPr="00793A8E">
              <w:rPr>
                <w:sz w:val="24"/>
                <w:szCs w:val="24"/>
              </w:rPr>
              <w:t>Pers</w:t>
            </w:r>
            <w:r w:rsidR="00B961E5">
              <w:rPr>
                <w:sz w:val="24"/>
                <w:szCs w:val="24"/>
              </w:rPr>
              <w:t>onal D</w:t>
            </w:r>
            <w:r w:rsidR="00F721A7" w:rsidRPr="00793A8E">
              <w:rPr>
                <w:sz w:val="24"/>
                <w:szCs w:val="24"/>
              </w:rPr>
              <w:t>etails</w:t>
            </w:r>
          </w:p>
        </w:tc>
      </w:tr>
      <w:bookmarkEnd w:id="0"/>
      <w:tr w:rsidR="00F721A7" w14:paraId="7663A1EF" w14:textId="77777777" w:rsidTr="00793A8E">
        <w:trPr>
          <w:cantSplit/>
          <w:trHeight w:val="36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FBCC" w14:textId="77777777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Title (Ms, Miss, Mrs, Mr etc.)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CD3" w14:textId="162DD5FB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="00F721A7" w14:paraId="40B72C16" w14:textId="77777777" w:rsidTr="00793A8E">
        <w:trPr>
          <w:cantSplit/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49E" w14:textId="77777777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28E8" w14:textId="7776B674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419F" w14:textId="77777777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Forename/s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3579" w14:textId="075655FF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="00F721A7" w14:paraId="6538C5BA" w14:textId="77777777" w:rsidTr="00793A8E">
        <w:trPr>
          <w:cantSplit/>
          <w:trHeight w:val="100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C9F" w14:textId="77777777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Home Address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769F6" w14:textId="204269CB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="00F721A7" w14:paraId="78FD0644" w14:textId="77777777" w:rsidTr="00793A8E">
        <w:trPr>
          <w:cantSplit/>
          <w:trHeight w:val="32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55B9" w14:textId="77777777" w:rsidR="00F721A7" w:rsidRDefault="00F721A7" w:rsidP="00F721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37C49" w14:textId="77777777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Postcode: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F3CE" w14:textId="12026A60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="00F721A7" w14:paraId="49AD5456" w14:textId="77777777" w:rsidTr="00793A8E">
        <w:trPr>
          <w:cantSplit/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5624" w14:textId="77777777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Home tel.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B3C" w14:textId="01B7A82A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B390" w14:textId="77777777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Work tel.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8230" w14:textId="7DBB0B13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="00F721A7" w14:paraId="4731C3EE" w14:textId="77777777" w:rsidTr="00793A8E">
        <w:trPr>
          <w:cantSplit/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4C79" w14:textId="77777777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Mobile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80A5" w14:textId="0BA4E479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06BF" w14:textId="4AA2C5AD" w:rsidR="00F721A7" w:rsidRDefault="00806FFF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7D5" w14:textId="4FDDB738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="00806FFF" w14:paraId="6FF13217" w14:textId="77777777" w:rsidTr="00793A8E">
        <w:trPr>
          <w:cantSplit/>
          <w:trHeight w:val="360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CBA" w14:textId="77777777" w:rsidR="00806FFF" w:rsidRDefault="00806FFF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EEE9" w14:textId="20374001" w:rsidR="00806FFF" w:rsidRDefault="00806FFF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="00F721A7" w14:paraId="4616AB71" w14:textId="77777777" w:rsidTr="00793A8E">
        <w:trPr>
          <w:cantSplit/>
          <w:trHeight w:val="360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5D50" w14:textId="77777777" w:rsidR="00F721A7" w:rsidRDefault="00F721A7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currently a student?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20D" w14:textId="77777777" w:rsidR="00432E3E" w:rsidRDefault="004E1948" w:rsidP="004E1948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</w:rPr>
              <w:t xml:space="preserve"> Yes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</w:rPr>
              <w:t xml:space="preserve"> No </w:t>
            </w:r>
          </w:p>
          <w:p w14:paraId="4F568AC6" w14:textId="12EC24A7" w:rsidR="00F721A7" w:rsidRDefault="00432E3E" w:rsidP="004E1948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(if yes</w:t>
            </w:r>
            <w:r w:rsidR="00806FFF">
              <w:rPr>
                <w:rFonts w:ascii="Arial" w:hAnsi="Arial" w:cs="Arial"/>
                <w:sz w:val="22"/>
              </w:rPr>
              <w:t>,</w:t>
            </w:r>
            <w:r w:rsidR="006D14FF">
              <w:rPr>
                <w:rFonts w:ascii="Arial" w:hAnsi="Arial" w:cs="Arial"/>
                <w:sz w:val="22"/>
              </w:rPr>
              <w:t xml:space="preserve"> please provide</w:t>
            </w:r>
            <w:r>
              <w:rPr>
                <w:rFonts w:ascii="Arial" w:hAnsi="Arial" w:cs="Arial"/>
                <w:sz w:val="22"/>
              </w:rPr>
              <w:t xml:space="preserve"> the following information)</w:t>
            </w:r>
          </w:p>
        </w:tc>
      </w:tr>
      <w:tr w:rsidR="004E1948" w14:paraId="230A1B0C" w14:textId="77777777" w:rsidTr="00793A8E">
        <w:trPr>
          <w:cantSplit/>
          <w:trHeight w:val="360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65B0" w14:textId="5D8F17B8" w:rsidR="004E1948" w:rsidRDefault="004E1948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University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DE90" w14:textId="77777777" w:rsidR="004E1948" w:rsidRDefault="004E1948" w:rsidP="004E1948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="004E1948" w14:paraId="584D013F" w14:textId="77777777" w:rsidTr="00793A8E">
        <w:trPr>
          <w:cantSplit/>
          <w:trHeight w:val="360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9AF" w14:textId="3C8866DB" w:rsidR="004E1948" w:rsidRDefault="004E1948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Title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23DF" w14:textId="77777777" w:rsidR="004E1948" w:rsidRDefault="004E1948" w:rsidP="004E1948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  <w:tr w:rsidR="004E1948" w14:paraId="0613AB88" w14:textId="77777777" w:rsidTr="00793A8E">
        <w:trPr>
          <w:cantSplit/>
          <w:trHeight w:val="360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343D" w14:textId="0FFF936B" w:rsidR="004E1948" w:rsidRDefault="00806FFF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4E1948">
              <w:rPr>
                <w:rFonts w:ascii="Arial" w:hAnsi="Arial" w:cs="Arial"/>
                <w:sz w:val="22"/>
                <w:szCs w:val="22"/>
              </w:rPr>
              <w:t>Year of Study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072B" w14:textId="77777777" w:rsidR="004E1948" w:rsidRDefault="004E1948" w:rsidP="004E1948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3449BF41" w14:textId="77777777" w:rsidR="00F721A7" w:rsidRDefault="00F721A7" w:rsidP="00F721A7">
      <w:pPr>
        <w:tabs>
          <w:tab w:val="left" w:pos="720"/>
        </w:tabs>
        <w:rPr>
          <w:rFonts w:ascii="Arial" w:hAnsi="Arial" w:cs="Arial"/>
          <w:sz w:val="2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721A7" w14:paraId="40FBB411" w14:textId="77777777" w:rsidTr="00793A8E">
        <w:trPr>
          <w:trHeight w:val="4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72018FEF" w14:textId="3F5364E5" w:rsidR="00F721A7" w:rsidRPr="00412C88" w:rsidRDefault="008C4288" w:rsidP="00806FFF">
            <w:pPr>
              <w:pStyle w:val="Heading3"/>
              <w:rPr>
                <w:sz w:val="22"/>
              </w:rPr>
            </w:pPr>
            <w:r>
              <w:rPr>
                <w:sz w:val="24"/>
                <w:szCs w:val="24"/>
              </w:rPr>
              <w:t>2. Biography</w:t>
            </w:r>
          </w:p>
        </w:tc>
      </w:tr>
      <w:tr w:rsidR="00F721A7" w14:paraId="5EE34666" w14:textId="77777777" w:rsidTr="00793A8E">
        <w:trPr>
          <w:trHeight w:val="3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CDEA" w14:textId="35D56298" w:rsidR="00F721A7" w:rsidRDefault="00806FFF" w:rsidP="00412C88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Please </w:t>
            </w:r>
            <w:r w:rsidR="00412C88">
              <w:rPr>
                <w:rFonts w:cs="Arial"/>
              </w:rPr>
              <w:t>summarise your academic and professional experience</w:t>
            </w:r>
            <w:r>
              <w:rPr>
                <w:rFonts w:cs="Arial"/>
              </w:rPr>
              <w:t xml:space="preserve"> in no more than 250 words </w:t>
            </w:r>
            <w:r w:rsidR="00F721A7">
              <w:rPr>
                <w:rFonts w:cs="Arial"/>
              </w:rPr>
              <w:t>(CVs will NOT be accepted).</w:t>
            </w:r>
          </w:p>
        </w:tc>
      </w:tr>
      <w:tr w:rsidR="00806FFF" w14:paraId="1F92CFFF" w14:textId="77777777" w:rsidTr="00793A8E">
        <w:trPr>
          <w:trHeight w:val="3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3463" w14:textId="77777777" w:rsidR="00806FFF" w:rsidRDefault="00806FFF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2BCAABA2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19272E63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0F2B38DA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0830AF1B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4EBA6338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5F7D2EF6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607F887A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17A3ACDB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7D2AFCAF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752CCF70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531F0448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67F41D17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1B0CDA84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5727C7A7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2C23395F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5E5CB3F9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257135B8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03269AA8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7B07C517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74210E0C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3324DB85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28064C38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14A6BE16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5BD71F3E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66D671C7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4BD7BA7B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337E4619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0E5405CD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  <w:p w14:paraId="65B65975" w14:textId="77777777" w:rsidR="00412C88" w:rsidRDefault="00412C88" w:rsidP="00F721A7">
            <w:pPr>
              <w:pStyle w:val="Footer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</w:tbl>
    <w:p w14:paraId="76DEE51C" w14:textId="77777777" w:rsidR="00F721A7" w:rsidRDefault="00F721A7" w:rsidP="00F721A7">
      <w:pPr>
        <w:tabs>
          <w:tab w:val="left" w:pos="720"/>
        </w:tabs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412C88" w14:paraId="73368887" w14:textId="77777777" w:rsidTr="00793A8E">
        <w:tc>
          <w:tcPr>
            <w:tcW w:w="9639" w:type="dxa"/>
            <w:shd w:val="clear" w:color="auto" w:fill="D9D9D9" w:themeFill="background1" w:themeFillShade="D9"/>
          </w:tcPr>
          <w:p w14:paraId="3914EF8B" w14:textId="68268935" w:rsidR="00412C88" w:rsidRPr="00B0205E" w:rsidRDefault="00793A8E" w:rsidP="00B0205E">
            <w:pPr>
              <w:pStyle w:val="Heading3"/>
              <w:rPr>
                <w:sz w:val="24"/>
                <w:szCs w:val="24"/>
              </w:rPr>
            </w:pPr>
            <w:r w:rsidRPr="00B0205E">
              <w:rPr>
                <w:sz w:val="24"/>
                <w:szCs w:val="24"/>
              </w:rPr>
              <w:t>3. Previous Critical Writing Experience</w:t>
            </w:r>
            <w:r w:rsidR="00412C88" w:rsidRPr="00B0205E">
              <w:rPr>
                <w:sz w:val="24"/>
                <w:szCs w:val="24"/>
              </w:rPr>
              <w:tab/>
            </w:r>
          </w:p>
        </w:tc>
      </w:tr>
      <w:tr w:rsidR="00412C88" w14:paraId="10AE4D0E" w14:textId="77777777" w:rsidTr="00412C88">
        <w:tc>
          <w:tcPr>
            <w:tcW w:w="9639" w:type="dxa"/>
          </w:tcPr>
          <w:p w14:paraId="0E208581" w14:textId="225BD0B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6D14FF">
              <w:rPr>
                <w:rFonts w:ascii="Arial" w:hAnsi="Arial" w:cs="Arial"/>
                <w:sz w:val="22"/>
              </w:rPr>
              <w:t>lease provide a 500 word extract</w:t>
            </w:r>
            <w:r>
              <w:rPr>
                <w:rFonts w:ascii="Arial" w:hAnsi="Arial" w:cs="Arial"/>
                <w:sz w:val="22"/>
              </w:rPr>
              <w:t xml:space="preserve"> from a piece of writing you have produced previously.</w:t>
            </w:r>
          </w:p>
        </w:tc>
      </w:tr>
      <w:tr w:rsidR="00412C88" w14:paraId="5C7B171D" w14:textId="77777777" w:rsidTr="00412C88">
        <w:tc>
          <w:tcPr>
            <w:tcW w:w="9639" w:type="dxa"/>
          </w:tcPr>
          <w:p w14:paraId="4036B2DB" w14:textId="77777777" w:rsidR="00412C88" w:rsidRDefault="00412C88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0D78443E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59DEB957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50792EFF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540CD828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0BCD697A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625412DC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4E645BD6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7B23F961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2E22F9DF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0ED8AEC4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29B54502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2A253339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702ACED9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354E3D10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15896DC0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5444178B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5348238F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11890CA7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51B72521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7A18413F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0F8BFB0F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082B3AF4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7D816792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686F506F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116DB108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382D394D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39FC1E0F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1819EC2F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35868C89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05CA25DC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371B2457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274DF905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7556FF5E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258FAF16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143CB53D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78019B41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70AE125C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6103361A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533F65D3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42323C73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1C45D7BA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3E71CD24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2ED7BE5D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25AEB8EC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3AF905FC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7E675CA0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5E595C49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25364798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2E655B5A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016E49F7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7F183A08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  <w:p w14:paraId="09CEC57E" w14:textId="77777777" w:rsidR="00793A8E" w:rsidRDefault="00793A8E" w:rsidP="00F721A7">
            <w:pPr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5AA69B42" w14:textId="77777777" w:rsidR="00412C88" w:rsidRDefault="00412C88" w:rsidP="00F721A7">
      <w:pPr>
        <w:tabs>
          <w:tab w:val="left" w:pos="720"/>
        </w:tabs>
        <w:rPr>
          <w:rFonts w:ascii="Arial" w:hAnsi="Arial" w:cs="Arial"/>
          <w:sz w:val="22"/>
        </w:rPr>
      </w:pPr>
    </w:p>
    <w:p w14:paraId="067F8DF3" w14:textId="77777777" w:rsidR="00412C88" w:rsidRDefault="00412C88" w:rsidP="00F721A7">
      <w:pPr>
        <w:tabs>
          <w:tab w:val="left" w:pos="720"/>
        </w:tabs>
        <w:rPr>
          <w:rFonts w:ascii="Arial" w:hAnsi="Arial" w:cs="Arial"/>
          <w:sz w:val="22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8C5999" w14:paraId="03A36A62" w14:textId="77777777" w:rsidTr="008C5999">
        <w:tc>
          <w:tcPr>
            <w:tcW w:w="9639" w:type="dxa"/>
            <w:shd w:val="clear" w:color="auto" w:fill="D9D9D9" w:themeFill="background1" w:themeFillShade="D9"/>
          </w:tcPr>
          <w:p w14:paraId="04491B27" w14:textId="0A1E7D52" w:rsidR="008C5999" w:rsidRDefault="008C5999" w:rsidP="008C5999">
            <w:pPr>
              <w:pStyle w:val="Heading3"/>
            </w:pPr>
            <w:r>
              <w:rPr>
                <w:sz w:val="24"/>
                <w:szCs w:val="24"/>
              </w:rPr>
              <w:t>4</w:t>
            </w:r>
            <w:r w:rsidRPr="00B0205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Supporting Statement</w:t>
            </w:r>
            <w:r w:rsidRPr="00B0205E">
              <w:rPr>
                <w:sz w:val="24"/>
                <w:szCs w:val="24"/>
              </w:rPr>
              <w:tab/>
            </w:r>
          </w:p>
        </w:tc>
      </w:tr>
      <w:tr w:rsidR="008C5999" w14:paraId="1AE06677" w14:textId="77777777" w:rsidTr="008C5999">
        <w:tc>
          <w:tcPr>
            <w:tcW w:w="9639" w:type="dxa"/>
          </w:tcPr>
          <w:p w14:paraId="4CC260E7" w14:textId="2F2D4417" w:rsidR="008C5999" w:rsidRPr="00B961E5" w:rsidRDefault="00B961E5" w:rsidP="00B961E5">
            <w:pPr>
              <w:rPr>
                <w:rFonts w:ascii="Arial" w:hAnsi="Arial" w:cs="Arial"/>
                <w:sz w:val="22"/>
                <w:szCs w:val="22"/>
              </w:rPr>
            </w:pPr>
            <w:r w:rsidRPr="00B961E5">
              <w:rPr>
                <w:rFonts w:ascii="Arial" w:hAnsi="Arial" w:cs="Arial"/>
                <w:sz w:val="22"/>
                <w:szCs w:val="22"/>
              </w:rPr>
              <w:t>Please respond to the following questions in no more than 600 words:</w:t>
            </w:r>
          </w:p>
          <w:p w14:paraId="65A8DEC6" w14:textId="5BB1E5E5" w:rsidR="00B961E5" w:rsidRPr="00B961E5" w:rsidRDefault="00B961E5" w:rsidP="00B961E5">
            <w:pPr>
              <w:rPr>
                <w:rFonts w:ascii="Arial" w:hAnsi="Arial" w:cs="Arial"/>
                <w:sz w:val="22"/>
                <w:szCs w:val="22"/>
              </w:rPr>
            </w:pPr>
            <w:r w:rsidRPr="00B961E5">
              <w:rPr>
                <w:rFonts w:ascii="Arial" w:hAnsi="Arial" w:cs="Arial"/>
                <w:sz w:val="22"/>
                <w:szCs w:val="22"/>
              </w:rPr>
              <w:t>1. Why do you want to participate in this Critical Writing programme? Please describe how it will benefit your career as a writer.</w:t>
            </w:r>
          </w:p>
          <w:p w14:paraId="52CD75CE" w14:textId="77777777" w:rsidR="00B961E5" w:rsidRPr="00B961E5" w:rsidRDefault="00B961E5" w:rsidP="00B961E5">
            <w:pPr>
              <w:rPr>
                <w:rFonts w:ascii="Arial" w:hAnsi="Arial" w:cs="Arial"/>
                <w:sz w:val="22"/>
                <w:szCs w:val="22"/>
              </w:rPr>
            </w:pPr>
            <w:r w:rsidRPr="00B961E5">
              <w:rPr>
                <w:rFonts w:ascii="Arial" w:hAnsi="Arial" w:cs="Arial"/>
                <w:sz w:val="22"/>
                <w:szCs w:val="22"/>
              </w:rPr>
              <w:t>2. What do you understand Critical Writing to be?</w:t>
            </w:r>
          </w:p>
          <w:p w14:paraId="13857202" w14:textId="77777777" w:rsidR="00B961E5" w:rsidRDefault="00B961E5" w:rsidP="00B961E5">
            <w:pPr>
              <w:rPr>
                <w:rFonts w:ascii="Arial" w:hAnsi="Arial" w:cs="Arial"/>
                <w:sz w:val="22"/>
                <w:szCs w:val="22"/>
              </w:rPr>
            </w:pPr>
            <w:r w:rsidRPr="00B961E5">
              <w:rPr>
                <w:rFonts w:ascii="Arial" w:hAnsi="Arial" w:cs="Arial"/>
                <w:sz w:val="22"/>
                <w:szCs w:val="22"/>
              </w:rPr>
              <w:t>3. What is your preferred style of writing and why?</w:t>
            </w:r>
          </w:p>
          <w:p w14:paraId="2F34E275" w14:textId="46414114" w:rsidR="00CC067A" w:rsidRDefault="00CC067A" w:rsidP="00B961E5">
            <w:r>
              <w:rPr>
                <w:rFonts w:ascii="Arial" w:hAnsi="Arial" w:cs="Arial"/>
                <w:sz w:val="22"/>
                <w:szCs w:val="22"/>
              </w:rPr>
              <w:t>4. Please demonstrate your knowledge of, and sustained commitment to, visual arts in the North West.</w:t>
            </w:r>
          </w:p>
        </w:tc>
      </w:tr>
      <w:tr w:rsidR="008C5999" w14:paraId="613A5DE4" w14:textId="77777777" w:rsidTr="008C5999">
        <w:tc>
          <w:tcPr>
            <w:tcW w:w="9639" w:type="dxa"/>
          </w:tcPr>
          <w:p w14:paraId="33E9F03A" w14:textId="77777777" w:rsidR="008C5999" w:rsidRDefault="008C5999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30B1BA29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2D3F8F9C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A752FE8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CBBC81F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4AF93C61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68E3D76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29D8CB1C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CF4B295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273EDEC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447B50E0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49DA688E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AE9FEDA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DE2E748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64CF992F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0B348CB9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A075737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06A9DA29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3D231011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052C265C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09C84428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62EB76DD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E3BEF4C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C582FD8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3E304769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D306E18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25FC7E97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62912199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4C2D401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14C1A01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0F8E8B15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6A7A5BB3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31CCF45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334883D3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FF615EE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1EB45B53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08204F67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A92EA7F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13B004C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F874E9B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64DF78D5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6C2B6C20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8E00547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25376629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95705EA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A8AC5BC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38D0B46F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39A6D8F9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0DE8958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690956C5" w14:textId="77777777" w:rsidR="003A0F33" w:rsidRDefault="003A0F33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2652AD24" w14:textId="77777777" w:rsidR="003A0F33" w:rsidRDefault="003A0F33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4CC9154B" w14:textId="77777777" w:rsidR="003A0F33" w:rsidRDefault="003A0F33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5942C891" w14:textId="77777777" w:rsidR="003A0F33" w:rsidRDefault="003A0F33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72155936" w14:textId="77777777" w:rsidR="003A0F33" w:rsidRDefault="003A0F33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  <w:p w14:paraId="2DC7B368" w14:textId="77777777" w:rsidR="00B961E5" w:rsidRDefault="00B961E5" w:rsidP="008C5999">
            <w:pPr>
              <w:tabs>
                <w:tab w:val="left" w:pos="720"/>
              </w:tabs>
              <w:ind w:left="-426"/>
              <w:rPr>
                <w:rFonts w:ascii="Arial" w:hAnsi="Arial" w:cs="Arial"/>
                <w:sz w:val="22"/>
              </w:rPr>
            </w:pPr>
          </w:p>
        </w:tc>
      </w:tr>
    </w:tbl>
    <w:p w14:paraId="0B4C78AB" w14:textId="77777777" w:rsidR="008C5999" w:rsidRDefault="008C5999" w:rsidP="00F721A7">
      <w:pPr>
        <w:tabs>
          <w:tab w:val="left" w:pos="720"/>
        </w:tabs>
        <w:rPr>
          <w:rFonts w:ascii="Arial" w:hAnsi="Arial" w:cs="Arial"/>
          <w:sz w:val="22"/>
        </w:rPr>
      </w:pPr>
    </w:p>
    <w:p w14:paraId="0DA7B8A6" w14:textId="77777777" w:rsidR="00F721A7" w:rsidRDefault="00F721A7" w:rsidP="00F721A7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721A7" w14:paraId="5DD498B7" w14:textId="77777777" w:rsidTr="00F721A7">
        <w:trPr>
          <w:trHeight w:val="3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766362DC" w14:textId="29AB3CDF" w:rsidR="00F721A7" w:rsidRPr="00B961E5" w:rsidRDefault="00B961E5" w:rsidP="00B961E5">
            <w:pPr>
              <w:pStyle w:val="Heading3"/>
              <w:rPr>
                <w:sz w:val="24"/>
                <w:szCs w:val="24"/>
              </w:rPr>
            </w:pPr>
            <w:r w:rsidRPr="00B961E5">
              <w:rPr>
                <w:sz w:val="24"/>
                <w:szCs w:val="24"/>
              </w:rPr>
              <w:t>5. Access</w:t>
            </w:r>
          </w:p>
        </w:tc>
      </w:tr>
      <w:tr w:rsidR="00F721A7" w14:paraId="7FB42E3F" w14:textId="77777777" w:rsidTr="00F721A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9BFE" w14:textId="683A466D" w:rsidR="00F721A7" w:rsidRDefault="00F721A7" w:rsidP="00B961E5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 there anything we need to know in order to ensure </w:t>
            </w:r>
            <w:r w:rsidR="00B961E5">
              <w:rPr>
                <w:rFonts w:ascii="Arial" w:hAnsi="Arial" w:cs="Arial"/>
                <w:sz w:val="22"/>
              </w:rPr>
              <w:t>the programme is fully accessible</w:t>
            </w:r>
            <w:r w:rsidR="006D14FF">
              <w:rPr>
                <w:rFonts w:ascii="Arial" w:hAnsi="Arial" w:cs="Arial"/>
                <w:sz w:val="22"/>
              </w:rPr>
              <w:t xml:space="preserve"> to you</w:t>
            </w:r>
            <w:r>
              <w:rPr>
                <w:rFonts w:ascii="Arial" w:hAnsi="Arial" w:cs="Arial"/>
                <w:sz w:val="22"/>
              </w:rPr>
              <w:t>? (For example, do yo</w:t>
            </w:r>
            <w:r w:rsidR="006D14FF">
              <w:rPr>
                <w:rFonts w:ascii="Arial" w:hAnsi="Arial" w:cs="Arial"/>
                <w:sz w:val="22"/>
              </w:rPr>
              <w:t xml:space="preserve">u require a BSL interpreter or </w:t>
            </w:r>
            <w:r>
              <w:rPr>
                <w:rFonts w:ascii="Arial" w:hAnsi="Arial" w:cs="Arial"/>
                <w:sz w:val="22"/>
              </w:rPr>
              <w:t>whee</w:t>
            </w:r>
            <w:r w:rsidR="00B961E5">
              <w:rPr>
                <w:rFonts w:ascii="Arial" w:hAnsi="Arial" w:cs="Arial"/>
                <w:sz w:val="22"/>
              </w:rPr>
              <w:t>lchair-access</w:t>
            </w:r>
            <w:r>
              <w:rPr>
                <w:rFonts w:ascii="Arial" w:hAnsi="Arial" w:cs="Arial"/>
                <w:sz w:val="22"/>
              </w:rPr>
              <w:t>?)</w:t>
            </w:r>
          </w:p>
        </w:tc>
      </w:tr>
      <w:tr w:rsidR="00F721A7" w14:paraId="6040D392" w14:textId="77777777" w:rsidTr="00F721A7">
        <w:trPr>
          <w:trHeight w:val="10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34A" w14:textId="77777777" w:rsidR="00F721A7" w:rsidRDefault="00F721A7" w:rsidP="00F721A7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</w:p>
          <w:p w14:paraId="473DFB84" w14:textId="77777777" w:rsidR="00B961E5" w:rsidRDefault="00B961E5" w:rsidP="00F721A7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</w:p>
          <w:p w14:paraId="2FE6C22F" w14:textId="77777777" w:rsidR="00B961E5" w:rsidRDefault="00B961E5" w:rsidP="00F721A7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</w:p>
          <w:p w14:paraId="42B446A3" w14:textId="77777777" w:rsidR="00B961E5" w:rsidRDefault="00B961E5" w:rsidP="00F721A7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</w:p>
          <w:p w14:paraId="1906B295" w14:textId="77777777" w:rsidR="00B961E5" w:rsidRDefault="00B961E5" w:rsidP="00F721A7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</w:p>
          <w:p w14:paraId="30FDD007" w14:textId="77777777" w:rsidR="00B961E5" w:rsidRDefault="00B961E5" w:rsidP="00F721A7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</w:p>
          <w:p w14:paraId="1422647A" w14:textId="77777777" w:rsidR="00B961E5" w:rsidRDefault="00B961E5" w:rsidP="00F721A7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</w:p>
          <w:p w14:paraId="06755E30" w14:textId="77777777" w:rsidR="00B961E5" w:rsidRDefault="00B961E5" w:rsidP="00F721A7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</w:p>
          <w:p w14:paraId="5FAAFDF3" w14:textId="77777777" w:rsidR="00B961E5" w:rsidRDefault="00B961E5" w:rsidP="00F721A7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</w:p>
          <w:p w14:paraId="3E5F11F6" w14:textId="294AFD85" w:rsidR="00B961E5" w:rsidRDefault="00B961E5" w:rsidP="00F721A7">
            <w:pPr>
              <w:tabs>
                <w:tab w:val="left" w:pos="1134"/>
                <w:tab w:val="left" w:pos="4678"/>
                <w:tab w:val="left" w:pos="5245"/>
                <w:tab w:val="left" w:pos="6237"/>
                <w:tab w:val="left" w:pos="6804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320173A3" w14:textId="77777777" w:rsidR="00F721A7" w:rsidRDefault="00F721A7" w:rsidP="00F721A7">
      <w:pPr>
        <w:tabs>
          <w:tab w:val="left" w:pos="720"/>
        </w:tabs>
        <w:rPr>
          <w:rFonts w:ascii="Arial" w:hAnsi="Arial" w:cs="Arial"/>
          <w:sz w:val="22"/>
        </w:rPr>
      </w:pPr>
    </w:p>
    <w:p w14:paraId="340ABD2F" w14:textId="77777777" w:rsidR="005653EA" w:rsidRDefault="005653EA" w:rsidP="00F721A7">
      <w:pPr>
        <w:tabs>
          <w:tab w:val="left" w:pos="720"/>
        </w:tabs>
        <w:rPr>
          <w:rFonts w:ascii="Arial" w:hAnsi="Arial" w:cs="Arial"/>
          <w:sz w:val="2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F721A7" w14:paraId="65866960" w14:textId="77777777" w:rsidTr="005653EA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B92EA" w14:textId="77777777" w:rsidR="00F721A7" w:rsidRPr="005653EA" w:rsidRDefault="00F721A7" w:rsidP="00F721A7">
            <w:pPr>
              <w:tabs>
                <w:tab w:val="left" w:pos="720"/>
              </w:tabs>
              <w:ind w:right="141"/>
              <w:rPr>
                <w:rFonts w:ascii="Arial" w:hAnsi="Arial" w:cs="Arial"/>
                <w:b/>
              </w:rPr>
            </w:pPr>
            <w:r w:rsidRPr="005653EA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EC3B" w14:textId="2D20EC77" w:rsidR="00F721A7" w:rsidRDefault="00F721A7" w:rsidP="00F721A7">
            <w:pPr>
              <w:tabs>
                <w:tab w:val="left" w:pos="720"/>
              </w:tabs>
              <w:ind w:right="141"/>
              <w:rPr>
                <w:rFonts w:ascii="Arial" w:hAnsi="Arial" w:cs="Arial"/>
                <w:sz w:val="22"/>
              </w:rPr>
            </w:pPr>
          </w:p>
        </w:tc>
      </w:tr>
      <w:tr w:rsidR="00F721A7" w14:paraId="045DC381" w14:textId="77777777" w:rsidTr="005653EA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56ED3" w14:textId="77777777" w:rsidR="00F721A7" w:rsidRPr="005653EA" w:rsidRDefault="00F721A7" w:rsidP="00F721A7">
            <w:pPr>
              <w:tabs>
                <w:tab w:val="left" w:pos="720"/>
              </w:tabs>
              <w:ind w:right="141"/>
              <w:rPr>
                <w:rFonts w:ascii="Arial" w:hAnsi="Arial" w:cs="Arial"/>
                <w:b/>
              </w:rPr>
            </w:pPr>
            <w:r w:rsidRPr="005653E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485" w14:textId="631C6EAA" w:rsidR="00F721A7" w:rsidRDefault="00F721A7" w:rsidP="00F721A7">
            <w:pPr>
              <w:tabs>
                <w:tab w:val="left" w:pos="720"/>
              </w:tabs>
              <w:ind w:right="141"/>
              <w:rPr>
                <w:rFonts w:ascii="Arial" w:hAnsi="Arial" w:cs="Arial"/>
                <w:sz w:val="22"/>
              </w:rPr>
            </w:pPr>
          </w:p>
        </w:tc>
      </w:tr>
    </w:tbl>
    <w:p w14:paraId="1B087DCE" w14:textId="77777777" w:rsidR="005653EA" w:rsidRDefault="005653EA" w:rsidP="00F721A7">
      <w:pPr>
        <w:rPr>
          <w:rFonts w:ascii="Arial" w:hAnsi="Arial" w:cs="Arial"/>
          <w:b/>
          <w:sz w:val="22"/>
        </w:rPr>
      </w:pPr>
    </w:p>
    <w:p w14:paraId="58235990" w14:textId="2FCF177C" w:rsidR="00F721A7" w:rsidRDefault="00F721A7" w:rsidP="005653EA">
      <w:pPr>
        <w:ind w:left="-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Please return your completed application form to: </w:t>
      </w:r>
    </w:p>
    <w:p w14:paraId="5F2FDC40" w14:textId="36FD7594" w:rsidR="00F721A7" w:rsidRDefault="005653EA" w:rsidP="005653EA">
      <w:pPr>
        <w:ind w:lef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Emma Fry, Art: ADDS Project Coordinator </w:t>
      </w:r>
    </w:p>
    <w:p w14:paraId="6162695D" w14:textId="1770FDD6" w:rsidR="006D14FF" w:rsidRDefault="005653EA" w:rsidP="006D14FF">
      <w:pPr>
        <w:ind w:lef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Email: </w:t>
      </w:r>
      <w:hyperlink r:id="rId10" w:history="1">
        <w:r w:rsidRPr="00EA380E">
          <w:rPr>
            <w:rStyle w:val="Hyperlink"/>
            <w:rFonts w:ascii="Arial" w:hAnsi="Arial" w:cs="Arial"/>
            <w:sz w:val="22"/>
          </w:rPr>
          <w:t>muralla_emlou@yahoo.com</w:t>
        </w:r>
      </w:hyperlink>
      <w:r>
        <w:rPr>
          <w:rFonts w:ascii="Arial" w:hAnsi="Arial" w:cs="Arial"/>
          <w:sz w:val="22"/>
        </w:rPr>
        <w:t xml:space="preserve"> </w:t>
      </w:r>
    </w:p>
    <w:p w14:paraId="64C6C78B" w14:textId="77777777" w:rsidR="006D14FF" w:rsidRDefault="006D14FF" w:rsidP="006D14FF">
      <w:pPr>
        <w:ind w:left="-567"/>
        <w:rPr>
          <w:rFonts w:ascii="Arial" w:hAnsi="Arial" w:cs="Arial"/>
          <w:sz w:val="22"/>
        </w:rPr>
      </w:pPr>
    </w:p>
    <w:p w14:paraId="3E4A2E44" w14:textId="6D7FDA0B" w:rsidR="003A4FF2" w:rsidRPr="00EC0B9E" w:rsidRDefault="005653EA" w:rsidP="006D14FF">
      <w:pPr>
        <w:ind w:left="-567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 xml:space="preserve">Deadline for applications: Monday </w:t>
      </w:r>
      <w:r w:rsidR="00C96162">
        <w:rPr>
          <w:rFonts w:ascii="Arial" w:hAnsi="Arial" w:cs="Arial"/>
          <w:b/>
          <w:sz w:val="22"/>
        </w:rPr>
        <w:t>23</w:t>
      </w:r>
      <w:r>
        <w:rPr>
          <w:rFonts w:ascii="Arial" w:hAnsi="Arial" w:cs="Arial"/>
          <w:b/>
          <w:sz w:val="22"/>
        </w:rPr>
        <w:t xml:space="preserve"> February 2015, 5pm</w:t>
      </w:r>
    </w:p>
    <w:sectPr w:rsidR="003A4FF2" w:rsidRPr="00EC0B9E" w:rsidSect="006D14FF">
      <w:pgSz w:w="11900" w:h="16840"/>
      <w:pgMar w:top="1440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41B"/>
    <w:multiLevelType w:val="hybridMultilevel"/>
    <w:tmpl w:val="4390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E72E8"/>
    <w:multiLevelType w:val="singleLevel"/>
    <w:tmpl w:val="CFE046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5622697"/>
    <w:multiLevelType w:val="hybridMultilevel"/>
    <w:tmpl w:val="45FE7F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3A574A79"/>
    <w:multiLevelType w:val="hybridMultilevel"/>
    <w:tmpl w:val="7A5477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093980"/>
    <w:multiLevelType w:val="hybridMultilevel"/>
    <w:tmpl w:val="08D427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7728A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</w:num>
  <w:num w:numId="6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30"/>
    <w:rsid w:val="000C699E"/>
    <w:rsid w:val="001439FC"/>
    <w:rsid w:val="001955C8"/>
    <w:rsid w:val="00196A2E"/>
    <w:rsid w:val="001C3FF7"/>
    <w:rsid w:val="00225ADF"/>
    <w:rsid w:val="00236156"/>
    <w:rsid w:val="0026332D"/>
    <w:rsid w:val="0026798D"/>
    <w:rsid w:val="003A0F33"/>
    <w:rsid w:val="003A4FF2"/>
    <w:rsid w:val="003D1D38"/>
    <w:rsid w:val="004128E5"/>
    <w:rsid w:val="00412C88"/>
    <w:rsid w:val="00432E3E"/>
    <w:rsid w:val="004520D0"/>
    <w:rsid w:val="004E1948"/>
    <w:rsid w:val="005139C0"/>
    <w:rsid w:val="0055689D"/>
    <w:rsid w:val="005653EA"/>
    <w:rsid w:val="005A25E8"/>
    <w:rsid w:val="005E20F3"/>
    <w:rsid w:val="005F6BC2"/>
    <w:rsid w:val="005F79D5"/>
    <w:rsid w:val="0064441D"/>
    <w:rsid w:val="006B0D78"/>
    <w:rsid w:val="006D14FF"/>
    <w:rsid w:val="006E27F8"/>
    <w:rsid w:val="00762323"/>
    <w:rsid w:val="0078273D"/>
    <w:rsid w:val="00785929"/>
    <w:rsid w:val="00793A8E"/>
    <w:rsid w:val="007F3A4A"/>
    <w:rsid w:val="00806FFF"/>
    <w:rsid w:val="00812030"/>
    <w:rsid w:val="00851EBB"/>
    <w:rsid w:val="008C0EC5"/>
    <w:rsid w:val="008C3FC4"/>
    <w:rsid w:val="008C4288"/>
    <w:rsid w:val="008C5999"/>
    <w:rsid w:val="008D117B"/>
    <w:rsid w:val="009508B7"/>
    <w:rsid w:val="009F2AD5"/>
    <w:rsid w:val="00A3283D"/>
    <w:rsid w:val="00AC7EB8"/>
    <w:rsid w:val="00AE338D"/>
    <w:rsid w:val="00B0205E"/>
    <w:rsid w:val="00B7219E"/>
    <w:rsid w:val="00B961E5"/>
    <w:rsid w:val="00BA08AF"/>
    <w:rsid w:val="00BC6BE9"/>
    <w:rsid w:val="00BE7195"/>
    <w:rsid w:val="00C96162"/>
    <w:rsid w:val="00CB4BC5"/>
    <w:rsid w:val="00CC067A"/>
    <w:rsid w:val="00D918B6"/>
    <w:rsid w:val="00DE0ED9"/>
    <w:rsid w:val="00E26EBC"/>
    <w:rsid w:val="00E978F1"/>
    <w:rsid w:val="00EC0B9E"/>
    <w:rsid w:val="00F032B0"/>
    <w:rsid w:val="00F721A7"/>
    <w:rsid w:val="00F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B5B4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F721A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721A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721A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EBB"/>
    <w:pPr>
      <w:ind w:left="720"/>
      <w:contextualSpacing/>
      <w:jc w:val="center"/>
    </w:pPr>
    <w:rPr>
      <w:rFonts w:eastAsiaTheme="minorHAnsi"/>
      <w:noProof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721A7"/>
    <w:rPr>
      <w:rFonts w:ascii="Arial" w:eastAsia="Times New Roman" w:hAnsi="Arial" w:cs="Arial"/>
      <w:b/>
      <w:bCs/>
      <w:noProof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721A7"/>
    <w:rPr>
      <w:rFonts w:ascii="Arial" w:eastAsia="Times New Roman" w:hAnsi="Arial" w:cs="Arial"/>
      <w:b/>
      <w:bCs/>
      <w:i/>
      <w:iCs/>
      <w:noProof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F721A7"/>
    <w:rPr>
      <w:rFonts w:ascii="Arial" w:eastAsia="Times New Roman" w:hAnsi="Arial" w:cs="Arial"/>
      <w:b/>
      <w:bCs/>
      <w:noProof/>
      <w:sz w:val="26"/>
      <w:szCs w:val="26"/>
      <w:lang w:val="en-GB" w:eastAsia="en-GB"/>
    </w:rPr>
  </w:style>
  <w:style w:type="paragraph" w:styleId="BodyText">
    <w:name w:val="Body Text"/>
    <w:basedOn w:val="Normal"/>
    <w:link w:val="BodyTextChar"/>
    <w:semiHidden/>
    <w:rsid w:val="00F721A7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721A7"/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styleId="Footer">
    <w:name w:val="footer"/>
    <w:basedOn w:val="Normal"/>
    <w:link w:val="FooterChar"/>
    <w:semiHidden/>
    <w:rsid w:val="00F721A7"/>
    <w:pPr>
      <w:numPr>
        <w:ilvl w:val="8"/>
        <w:numId w:val="2"/>
      </w:num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F721A7"/>
    <w:rPr>
      <w:rFonts w:ascii="Arial" w:eastAsia="Times New Roman" w:hAnsi="Arial" w:cs="Times New Roman"/>
      <w:noProof/>
      <w:sz w:val="22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rsid w:val="00F721A7"/>
    <w:pPr>
      <w:ind w:left="2160" w:hanging="2160"/>
    </w:pPr>
    <w:rPr>
      <w:rFonts w:ascii="Times New Roman" w:eastAsia="Times New Roman" w:hAnsi="Times New Roman" w:cs="Times New Roman"/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F721A7"/>
    <w:rPr>
      <w:rFonts w:ascii="Times New Roman" w:eastAsia="Times New Roman" w:hAnsi="Times New Roman" w:cs="Times New Roman"/>
      <w:b/>
      <w:bCs/>
      <w:noProof/>
      <w:lang w:val="en-GB"/>
    </w:rPr>
  </w:style>
  <w:style w:type="paragraph" w:styleId="Caption">
    <w:name w:val="caption"/>
    <w:basedOn w:val="Normal"/>
    <w:next w:val="Normal"/>
    <w:qFormat/>
    <w:rsid w:val="00F721A7"/>
    <w:pPr>
      <w:tabs>
        <w:tab w:val="right" w:pos="9072"/>
      </w:tabs>
      <w:jc w:val="right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styleId="Hyperlink">
    <w:name w:val="Hyperlink"/>
    <w:basedOn w:val="DefaultParagraphFont"/>
    <w:semiHidden/>
    <w:rsid w:val="00F721A7"/>
    <w:rPr>
      <w:color w:val="0000FF"/>
      <w:u w:val="single"/>
    </w:rPr>
  </w:style>
  <w:style w:type="table" w:styleId="TableGrid">
    <w:name w:val="Table Grid"/>
    <w:basedOn w:val="TableNormal"/>
    <w:uiPriority w:val="59"/>
    <w:rsid w:val="0041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F721A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721A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721A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EBB"/>
    <w:pPr>
      <w:ind w:left="720"/>
      <w:contextualSpacing/>
      <w:jc w:val="center"/>
    </w:pPr>
    <w:rPr>
      <w:rFonts w:eastAsiaTheme="minorHAnsi"/>
      <w:noProof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721A7"/>
    <w:rPr>
      <w:rFonts w:ascii="Arial" w:eastAsia="Times New Roman" w:hAnsi="Arial" w:cs="Arial"/>
      <w:b/>
      <w:bCs/>
      <w:noProof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721A7"/>
    <w:rPr>
      <w:rFonts w:ascii="Arial" w:eastAsia="Times New Roman" w:hAnsi="Arial" w:cs="Arial"/>
      <w:b/>
      <w:bCs/>
      <w:i/>
      <w:iCs/>
      <w:noProof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F721A7"/>
    <w:rPr>
      <w:rFonts w:ascii="Arial" w:eastAsia="Times New Roman" w:hAnsi="Arial" w:cs="Arial"/>
      <w:b/>
      <w:bCs/>
      <w:noProof/>
      <w:sz w:val="26"/>
      <w:szCs w:val="26"/>
      <w:lang w:val="en-GB" w:eastAsia="en-GB"/>
    </w:rPr>
  </w:style>
  <w:style w:type="paragraph" w:styleId="BodyText">
    <w:name w:val="Body Text"/>
    <w:basedOn w:val="Normal"/>
    <w:link w:val="BodyTextChar"/>
    <w:semiHidden/>
    <w:rsid w:val="00F721A7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721A7"/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styleId="Footer">
    <w:name w:val="footer"/>
    <w:basedOn w:val="Normal"/>
    <w:link w:val="FooterChar"/>
    <w:semiHidden/>
    <w:rsid w:val="00F721A7"/>
    <w:pPr>
      <w:numPr>
        <w:ilvl w:val="8"/>
        <w:numId w:val="2"/>
      </w:num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F721A7"/>
    <w:rPr>
      <w:rFonts w:ascii="Arial" w:eastAsia="Times New Roman" w:hAnsi="Arial" w:cs="Times New Roman"/>
      <w:noProof/>
      <w:sz w:val="22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rsid w:val="00F721A7"/>
    <w:pPr>
      <w:ind w:left="2160" w:hanging="2160"/>
    </w:pPr>
    <w:rPr>
      <w:rFonts w:ascii="Times New Roman" w:eastAsia="Times New Roman" w:hAnsi="Times New Roman" w:cs="Times New Roman"/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F721A7"/>
    <w:rPr>
      <w:rFonts w:ascii="Times New Roman" w:eastAsia="Times New Roman" w:hAnsi="Times New Roman" w:cs="Times New Roman"/>
      <w:b/>
      <w:bCs/>
      <w:noProof/>
      <w:lang w:val="en-GB"/>
    </w:rPr>
  </w:style>
  <w:style w:type="paragraph" w:styleId="Caption">
    <w:name w:val="caption"/>
    <w:basedOn w:val="Normal"/>
    <w:next w:val="Normal"/>
    <w:qFormat/>
    <w:rsid w:val="00F721A7"/>
    <w:pPr>
      <w:tabs>
        <w:tab w:val="right" w:pos="9072"/>
      </w:tabs>
      <w:jc w:val="right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styleId="Hyperlink">
    <w:name w:val="Hyperlink"/>
    <w:basedOn w:val="DefaultParagraphFont"/>
    <w:semiHidden/>
    <w:rsid w:val="00F721A7"/>
    <w:rPr>
      <w:color w:val="0000FF"/>
      <w:u w:val="single"/>
    </w:rPr>
  </w:style>
  <w:style w:type="table" w:styleId="TableGrid">
    <w:name w:val="Table Grid"/>
    <w:basedOn w:val="TableNormal"/>
    <w:uiPriority w:val="59"/>
    <w:rsid w:val="0041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incertainplaces.org" TargetMode="External"/><Relationship Id="rId9" Type="http://schemas.openxmlformats.org/officeDocument/2006/relationships/image" Target="media/image2.jpg"/><Relationship Id="rId10" Type="http://schemas.openxmlformats.org/officeDocument/2006/relationships/hyperlink" Target="mailto:muralla_emlo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285C5B-6974-144F-878C-A1DC3B2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3922</Characters>
  <Application>Microsoft Macintosh Word</Application>
  <DocSecurity>4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David Fry</dc:creator>
  <cp:keywords/>
  <dc:description/>
  <cp:lastModifiedBy>Jennifer Dean</cp:lastModifiedBy>
  <cp:revision>2</cp:revision>
  <dcterms:created xsi:type="dcterms:W3CDTF">2015-01-28T17:54:00Z</dcterms:created>
  <dcterms:modified xsi:type="dcterms:W3CDTF">2015-01-28T17:54:00Z</dcterms:modified>
</cp:coreProperties>
</file>